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254CF85D" w:rsidR="00EB5698" w:rsidRPr="00BC1D78" w:rsidRDefault="00EB5698" w:rsidP="00756CD9">
      <w:pPr>
        <w:tabs>
          <w:tab w:val="left" w:pos="8137"/>
        </w:tabs>
        <w:spacing w:before="60" w:after="60" w:line="240" w:lineRule="auto"/>
        <w:jc w:val="center"/>
        <w:rPr>
          <w:rFonts w:ascii="Arial" w:eastAsia="Calibri" w:hAnsi="Arial" w:cs="Arial"/>
          <w:b/>
          <w:bCs/>
          <w:sz w:val="20"/>
          <w:szCs w:val="20"/>
        </w:rPr>
      </w:pPr>
      <w:r w:rsidRPr="00BC1D78">
        <w:rPr>
          <w:rFonts w:ascii="Arial" w:eastAsia="Calibri" w:hAnsi="Arial" w:cs="Arial"/>
          <w:b/>
          <w:bCs/>
          <w:sz w:val="20"/>
          <w:szCs w:val="20"/>
        </w:rPr>
        <w:t>TECHNINĖ SPECIFIKACIJA</w:t>
      </w:r>
    </w:p>
    <w:p w14:paraId="16A65718" w14:textId="77777777" w:rsidR="00FA24ED" w:rsidRPr="00BC1D78" w:rsidRDefault="00FA24ED" w:rsidP="00756CD9">
      <w:pPr>
        <w:tabs>
          <w:tab w:val="left" w:pos="8137"/>
        </w:tabs>
        <w:spacing w:before="60" w:after="60" w:line="240" w:lineRule="auto"/>
        <w:jc w:val="center"/>
        <w:rPr>
          <w:rFonts w:ascii="Arial" w:eastAsia="Calibri" w:hAnsi="Arial" w:cs="Arial"/>
          <w:b/>
          <w:bCs/>
          <w:sz w:val="20"/>
          <w:szCs w:val="20"/>
        </w:rPr>
      </w:pPr>
    </w:p>
    <w:p w14:paraId="4E21761B" w14:textId="74BCBA34" w:rsidR="00DF5087" w:rsidRPr="00BC1D78" w:rsidRDefault="00DF5087" w:rsidP="00471F7C">
      <w:pPr>
        <w:tabs>
          <w:tab w:val="left" w:pos="8137"/>
        </w:tabs>
        <w:spacing w:before="60" w:after="60" w:line="240" w:lineRule="auto"/>
        <w:jc w:val="both"/>
        <w:rPr>
          <w:rFonts w:ascii="Arial" w:eastAsia="Calibri" w:hAnsi="Arial" w:cs="Arial"/>
          <w:b/>
          <w:bCs/>
          <w:sz w:val="20"/>
          <w:szCs w:val="20"/>
        </w:rPr>
      </w:pPr>
    </w:p>
    <w:p w14:paraId="638A9FA1" w14:textId="77777777" w:rsidR="003A45F6" w:rsidRPr="00BC1D78" w:rsidRDefault="003A45F6" w:rsidP="00471F7C">
      <w:pPr>
        <w:numPr>
          <w:ilvl w:val="0"/>
          <w:numId w:val="1"/>
        </w:numPr>
        <w:pBdr>
          <w:top w:val="single" w:sz="8" w:space="1" w:color="auto"/>
          <w:bottom w:val="single" w:sz="8" w:space="1" w:color="auto"/>
        </w:pBdr>
        <w:tabs>
          <w:tab w:val="left" w:pos="284"/>
        </w:tabs>
        <w:spacing w:before="60" w:after="60" w:line="240" w:lineRule="auto"/>
        <w:ind w:left="0" w:firstLine="0"/>
        <w:jc w:val="both"/>
        <w:rPr>
          <w:rFonts w:ascii="Arial" w:eastAsia="Calibri" w:hAnsi="Arial" w:cs="Arial"/>
          <w:b/>
          <w:bCs/>
          <w:sz w:val="20"/>
          <w:szCs w:val="20"/>
        </w:rPr>
      </w:pPr>
      <w:r w:rsidRPr="00BC1D78">
        <w:rPr>
          <w:rFonts w:ascii="Arial" w:hAnsi="Arial" w:cs="Arial"/>
          <w:b/>
          <w:bCs/>
          <w:sz w:val="20"/>
          <w:szCs w:val="20"/>
        </w:rPr>
        <w:t>SĄVOKOS IR SUTRUMPINIMAI</w:t>
      </w:r>
    </w:p>
    <w:p w14:paraId="084791A2" w14:textId="600A6FCC" w:rsidR="00122116" w:rsidRPr="00BC1D78" w:rsidRDefault="00122116" w:rsidP="00D54009">
      <w:pPr>
        <w:pStyle w:val="ListParagraph"/>
        <w:numPr>
          <w:ilvl w:val="1"/>
          <w:numId w:val="1"/>
        </w:numPr>
        <w:spacing w:beforeLines="60" w:before="144" w:afterLines="60" w:after="144" w:line="276" w:lineRule="auto"/>
        <w:jc w:val="both"/>
        <w:rPr>
          <w:rFonts w:ascii="Arial" w:eastAsia="Calibri" w:hAnsi="Arial" w:cs="Arial"/>
          <w:sz w:val="20"/>
          <w:szCs w:val="20"/>
          <w:shd w:val="clear" w:color="auto" w:fill="FFFFFF" w:themeFill="background1"/>
        </w:rPr>
      </w:pPr>
      <w:r w:rsidRPr="00BC1D78">
        <w:rPr>
          <w:rFonts w:ascii="Arial" w:hAnsi="Arial" w:cs="Arial"/>
          <w:b/>
          <w:bCs/>
          <w:sz w:val="20"/>
          <w:szCs w:val="20"/>
        </w:rPr>
        <w:t>Užsakovas</w:t>
      </w:r>
      <w:r w:rsidRPr="00BC1D78">
        <w:rPr>
          <w:rFonts w:ascii="Arial" w:hAnsi="Arial" w:cs="Arial"/>
          <w:sz w:val="20"/>
          <w:szCs w:val="20"/>
        </w:rPr>
        <w:t xml:space="preserve"> – AB „</w:t>
      </w:r>
      <w:proofErr w:type="spellStart"/>
      <w:r w:rsidRPr="00BC1D78">
        <w:rPr>
          <w:rFonts w:ascii="Arial" w:hAnsi="Arial" w:cs="Arial"/>
          <w:sz w:val="20"/>
          <w:szCs w:val="20"/>
        </w:rPr>
        <w:t>Amber</w:t>
      </w:r>
      <w:proofErr w:type="spellEnd"/>
      <w:r w:rsidRPr="00BC1D78">
        <w:rPr>
          <w:rFonts w:ascii="Arial" w:hAnsi="Arial" w:cs="Arial"/>
          <w:sz w:val="20"/>
          <w:szCs w:val="20"/>
        </w:rPr>
        <w:t xml:space="preserve"> </w:t>
      </w:r>
      <w:proofErr w:type="spellStart"/>
      <w:r w:rsidRPr="00BC1D78">
        <w:rPr>
          <w:rFonts w:ascii="Arial" w:hAnsi="Arial" w:cs="Arial"/>
          <w:sz w:val="20"/>
          <w:szCs w:val="20"/>
        </w:rPr>
        <w:t>Grid</w:t>
      </w:r>
      <w:proofErr w:type="spellEnd"/>
      <w:r w:rsidRPr="00BC1D78">
        <w:rPr>
          <w:rFonts w:ascii="Arial" w:hAnsi="Arial" w:cs="Arial"/>
          <w:sz w:val="20"/>
          <w:szCs w:val="20"/>
        </w:rPr>
        <w:t xml:space="preserve">“. Daugiau informacijos apie Pirkėją ir jo veiklą galima rasti </w:t>
      </w:r>
      <w:hyperlink r:id="rId11" w:history="1">
        <w:r w:rsidRPr="00BC1D78">
          <w:rPr>
            <w:rStyle w:val="Hyperlink"/>
            <w:rFonts w:ascii="Arial" w:hAnsi="Arial" w:cs="Arial"/>
            <w:sz w:val="20"/>
            <w:szCs w:val="20"/>
          </w:rPr>
          <w:t>www.ambergrid.lt</w:t>
        </w:r>
      </w:hyperlink>
      <w:r w:rsidRPr="00BC1D78">
        <w:rPr>
          <w:rFonts w:ascii="Arial" w:hAnsi="Arial" w:cs="Arial"/>
          <w:sz w:val="20"/>
          <w:szCs w:val="20"/>
        </w:rPr>
        <w:t>.</w:t>
      </w:r>
    </w:p>
    <w:p w14:paraId="3CAABABC" w14:textId="3B34E5C8" w:rsidR="00122116" w:rsidRPr="00BC1D78" w:rsidRDefault="00122116" w:rsidP="00D54009">
      <w:pPr>
        <w:pStyle w:val="ListParagraph"/>
        <w:numPr>
          <w:ilvl w:val="1"/>
          <w:numId w:val="1"/>
        </w:numPr>
        <w:spacing w:beforeLines="60" w:before="144" w:afterLines="60" w:after="144" w:line="276" w:lineRule="auto"/>
        <w:jc w:val="both"/>
        <w:rPr>
          <w:rFonts w:ascii="Arial" w:eastAsia="Calibri" w:hAnsi="Arial" w:cs="Arial"/>
          <w:sz w:val="20"/>
          <w:szCs w:val="20"/>
          <w:shd w:val="clear" w:color="auto" w:fill="FFFFFF" w:themeFill="background1"/>
        </w:rPr>
      </w:pPr>
      <w:r w:rsidRPr="00BC1D78">
        <w:rPr>
          <w:rFonts w:ascii="Arial" w:hAnsi="Arial" w:cs="Arial"/>
          <w:b/>
          <w:bCs/>
          <w:sz w:val="20"/>
          <w:szCs w:val="20"/>
        </w:rPr>
        <w:t>T</w:t>
      </w:r>
      <w:r w:rsidR="00F9327F" w:rsidRPr="00BC1D78">
        <w:rPr>
          <w:rFonts w:ascii="Arial" w:hAnsi="Arial" w:cs="Arial"/>
          <w:b/>
          <w:bCs/>
          <w:sz w:val="20"/>
          <w:szCs w:val="20"/>
        </w:rPr>
        <w:t>ei</w:t>
      </w:r>
      <w:r w:rsidRPr="00BC1D78">
        <w:rPr>
          <w:rFonts w:ascii="Arial" w:hAnsi="Arial" w:cs="Arial"/>
          <w:b/>
          <w:bCs/>
          <w:sz w:val="20"/>
          <w:szCs w:val="20"/>
        </w:rPr>
        <w:t>kėjas</w:t>
      </w:r>
      <w:r w:rsidRPr="00BC1D78">
        <w:rPr>
          <w:rFonts w:ascii="Arial" w:hAnsi="Arial" w:cs="Arial"/>
          <w:sz w:val="20"/>
          <w:szCs w:val="20"/>
        </w:rPr>
        <w:t xml:space="preserve"> –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 </w:t>
      </w:r>
    </w:p>
    <w:p w14:paraId="7CCA91B0" w14:textId="0D8497CA" w:rsidR="00122116" w:rsidRPr="00BC1D78" w:rsidRDefault="00122116" w:rsidP="00D54009">
      <w:pPr>
        <w:pStyle w:val="ListParagraph"/>
        <w:numPr>
          <w:ilvl w:val="1"/>
          <w:numId w:val="1"/>
        </w:numPr>
        <w:tabs>
          <w:tab w:val="left" w:pos="567"/>
        </w:tabs>
        <w:spacing w:beforeLines="60" w:before="144" w:afterLines="60" w:after="144" w:line="276" w:lineRule="auto"/>
        <w:jc w:val="both"/>
        <w:rPr>
          <w:rFonts w:ascii="Arial" w:eastAsia="Calibri" w:hAnsi="Arial" w:cs="Arial"/>
          <w:sz w:val="20"/>
          <w:szCs w:val="20"/>
          <w:shd w:val="clear" w:color="auto" w:fill="FFFFFF" w:themeFill="background1"/>
        </w:rPr>
      </w:pPr>
      <w:r w:rsidRPr="00BC1D78">
        <w:rPr>
          <w:rFonts w:ascii="Arial" w:hAnsi="Arial" w:cs="Arial"/>
          <w:b/>
          <w:bCs/>
          <w:sz w:val="20"/>
          <w:szCs w:val="20"/>
        </w:rPr>
        <w:t>Sutartis</w:t>
      </w:r>
      <w:r w:rsidRPr="00BC1D78">
        <w:rPr>
          <w:rFonts w:ascii="Arial" w:hAnsi="Arial" w:cs="Arial"/>
          <w:sz w:val="20"/>
          <w:szCs w:val="20"/>
        </w:rPr>
        <w:t xml:space="preserve"> – </w:t>
      </w:r>
      <w:r w:rsidR="009318C7" w:rsidRPr="00BC1D78">
        <w:rPr>
          <w:rFonts w:ascii="Arial" w:hAnsi="Arial" w:cs="Arial"/>
          <w:sz w:val="20"/>
          <w:szCs w:val="20"/>
        </w:rPr>
        <w:t>Užsa</w:t>
      </w:r>
      <w:r w:rsidR="00A358BA" w:rsidRPr="00BC1D78">
        <w:rPr>
          <w:rFonts w:ascii="Arial" w:hAnsi="Arial" w:cs="Arial"/>
          <w:sz w:val="20"/>
          <w:szCs w:val="20"/>
        </w:rPr>
        <w:t>k</w:t>
      </w:r>
      <w:r w:rsidR="009318C7" w:rsidRPr="00BC1D78">
        <w:rPr>
          <w:rFonts w:ascii="Arial" w:hAnsi="Arial" w:cs="Arial"/>
          <w:sz w:val="20"/>
          <w:szCs w:val="20"/>
        </w:rPr>
        <w:t>ov</w:t>
      </w:r>
      <w:r w:rsidR="00A358BA" w:rsidRPr="00BC1D78">
        <w:rPr>
          <w:rFonts w:ascii="Arial" w:hAnsi="Arial" w:cs="Arial"/>
          <w:sz w:val="20"/>
          <w:szCs w:val="20"/>
        </w:rPr>
        <w:t>o</w:t>
      </w:r>
      <w:r w:rsidRPr="00BC1D78">
        <w:rPr>
          <w:rFonts w:ascii="Arial" w:hAnsi="Arial" w:cs="Arial"/>
          <w:sz w:val="20"/>
          <w:szCs w:val="20"/>
        </w:rPr>
        <w:t xml:space="preserve"> sudaroma </w:t>
      </w:r>
      <w:r w:rsidR="00867521" w:rsidRPr="00BC1D78">
        <w:rPr>
          <w:rFonts w:ascii="Arial" w:hAnsi="Arial" w:cs="Arial"/>
          <w:sz w:val="20"/>
          <w:szCs w:val="20"/>
        </w:rPr>
        <w:t xml:space="preserve">preliminari </w:t>
      </w:r>
      <w:r w:rsidRPr="00BC1D78">
        <w:rPr>
          <w:rFonts w:ascii="Arial" w:hAnsi="Arial" w:cs="Arial"/>
          <w:sz w:val="20"/>
          <w:szCs w:val="20"/>
        </w:rPr>
        <w:t>sutartis su T</w:t>
      </w:r>
      <w:r w:rsidR="00F9327F" w:rsidRPr="00BC1D78">
        <w:rPr>
          <w:rFonts w:ascii="Arial" w:hAnsi="Arial" w:cs="Arial"/>
          <w:sz w:val="20"/>
          <w:szCs w:val="20"/>
        </w:rPr>
        <w:t>ei</w:t>
      </w:r>
      <w:r w:rsidRPr="00BC1D78">
        <w:rPr>
          <w:rFonts w:ascii="Arial" w:hAnsi="Arial" w:cs="Arial"/>
          <w:sz w:val="20"/>
          <w:szCs w:val="20"/>
        </w:rPr>
        <w:t>kėju</w:t>
      </w:r>
      <w:r w:rsidR="00F13B35" w:rsidRPr="00BC1D78">
        <w:rPr>
          <w:rFonts w:ascii="Arial" w:hAnsi="Arial" w:cs="Arial"/>
          <w:sz w:val="20"/>
          <w:szCs w:val="20"/>
        </w:rPr>
        <w:t>,</w:t>
      </w:r>
      <w:r w:rsidRPr="00BC1D78">
        <w:rPr>
          <w:rFonts w:ascii="Arial" w:hAnsi="Arial" w:cs="Arial"/>
          <w:sz w:val="20"/>
          <w:szCs w:val="20"/>
        </w:rPr>
        <w:t xml:space="preserve"> kuris bus pripažintas laimėjusiu dėl Pirkimo objekto.</w:t>
      </w:r>
    </w:p>
    <w:p w14:paraId="675DC256" w14:textId="39FEA45B" w:rsidR="0093462E" w:rsidRPr="00BC1D78" w:rsidRDefault="0093462E" w:rsidP="00D54009">
      <w:pPr>
        <w:pStyle w:val="ListParagraph"/>
        <w:numPr>
          <w:ilvl w:val="1"/>
          <w:numId w:val="1"/>
        </w:numPr>
        <w:tabs>
          <w:tab w:val="left" w:pos="567"/>
        </w:tabs>
        <w:spacing w:beforeLines="60" w:before="144" w:afterLines="60" w:after="144" w:line="276" w:lineRule="auto"/>
        <w:jc w:val="both"/>
        <w:rPr>
          <w:rFonts w:ascii="Arial" w:eastAsia="Calibri" w:hAnsi="Arial" w:cs="Arial"/>
          <w:sz w:val="20"/>
          <w:szCs w:val="20"/>
          <w:shd w:val="clear" w:color="auto" w:fill="FFFFFF" w:themeFill="background1"/>
        </w:rPr>
      </w:pPr>
      <w:r w:rsidRPr="00BC1D78">
        <w:rPr>
          <w:rFonts w:ascii="Arial" w:hAnsi="Arial" w:cs="Arial"/>
          <w:b/>
          <w:bCs/>
          <w:sz w:val="20"/>
          <w:szCs w:val="20"/>
        </w:rPr>
        <w:t>Paslaugos –</w:t>
      </w:r>
      <w:r w:rsidRPr="00BC1D78">
        <w:rPr>
          <w:rFonts w:ascii="Arial" w:hAnsi="Arial" w:cs="Arial"/>
          <w:sz w:val="20"/>
          <w:szCs w:val="20"/>
        </w:rPr>
        <w:t xml:space="preserve"> Suvirintų magistralinio dujotiekio vamzdyno vamzdžių sandūrų - garantinių siūlių patikros paslaugos</w:t>
      </w:r>
      <w:r w:rsidRPr="00BC1D78">
        <w:rPr>
          <w:rFonts w:ascii="Arial" w:hAnsi="Arial" w:cs="Arial"/>
          <w:b/>
          <w:bCs/>
          <w:sz w:val="20"/>
          <w:szCs w:val="20"/>
        </w:rPr>
        <w:t>.</w:t>
      </w:r>
    </w:p>
    <w:p w14:paraId="560A8D75" w14:textId="74A9FAC6" w:rsidR="00EB5698" w:rsidRPr="00BC1D78" w:rsidRDefault="00EB5698" w:rsidP="00471F7C">
      <w:pPr>
        <w:numPr>
          <w:ilvl w:val="0"/>
          <w:numId w:val="1"/>
        </w:numPr>
        <w:pBdr>
          <w:top w:val="single" w:sz="8" w:space="1" w:color="auto"/>
          <w:bottom w:val="single" w:sz="8" w:space="1" w:color="auto"/>
        </w:pBdr>
        <w:tabs>
          <w:tab w:val="left" w:pos="284"/>
        </w:tabs>
        <w:spacing w:before="60" w:after="60" w:line="240" w:lineRule="auto"/>
        <w:ind w:left="0" w:firstLine="0"/>
        <w:jc w:val="both"/>
        <w:rPr>
          <w:rFonts w:ascii="Arial" w:eastAsia="Calibri" w:hAnsi="Arial" w:cs="Arial"/>
          <w:b/>
          <w:sz w:val="20"/>
          <w:szCs w:val="20"/>
        </w:rPr>
      </w:pPr>
      <w:r w:rsidRPr="00BC1D78">
        <w:rPr>
          <w:rFonts w:ascii="Arial" w:eastAsia="Calibri" w:hAnsi="Arial" w:cs="Arial"/>
          <w:b/>
          <w:sz w:val="20"/>
          <w:szCs w:val="20"/>
        </w:rPr>
        <w:t>PIRKIMO OBJEKTAS</w:t>
      </w:r>
      <w:r w:rsidR="008B2D20" w:rsidRPr="00BC1D78">
        <w:rPr>
          <w:rFonts w:ascii="Arial" w:eastAsia="Calibri" w:hAnsi="Arial" w:cs="Arial"/>
          <w:b/>
          <w:sz w:val="20"/>
          <w:szCs w:val="20"/>
        </w:rPr>
        <w:t xml:space="preserve">, </w:t>
      </w:r>
      <w:r w:rsidR="001A14D7" w:rsidRPr="00BC1D78">
        <w:rPr>
          <w:rFonts w:ascii="Arial" w:eastAsia="Calibri" w:hAnsi="Arial" w:cs="Arial"/>
          <w:b/>
          <w:sz w:val="20"/>
          <w:szCs w:val="20"/>
        </w:rPr>
        <w:t>KIEKIAI (APIMTYS) IR PIRKIMO OBJEKTO APRAŠYMAS</w:t>
      </w:r>
    </w:p>
    <w:p w14:paraId="63F8AB00" w14:textId="2A2EF422" w:rsidR="006722EC" w:rsidRPr="00BC1D78" w:rsidRDefault="00BF65BA" w:rsidP="008457DC">
      <w:pPr>
        <w:pStyle w:val="ListParagraph"/>
        <w:numPr>
          <w:ilvl w:val="1"/>
          <w:numId w:val="1"/>
        </w:numPr>
        <w:tabs>
          <w:tab w:val="left" w:pos="426"/>
        </w:tabs>
        <w:spacing w:after="0" w:line="240" w:lineRule="auto"/>
        <w:jc w:val="both"/>
        <w:rPr>
          <w:rFonts w:ascii="Arial" w:hAnsi="Arial" w:cs="Arial"/>
          <w:sz w:val="20"/>
          <w:szCs w:val="20"/>
        </w:rPr>
      </w:pPr>
      <w:r w:rsidRPr="00BC1D78">
        <w:rPr>
          <w:rFonts w:ascii="Arial" w:hAnsi="Arial" w:cs="Arial"/>
          <w:sz w:val="20"/>
          <w:szCs w:val="20"/>
        </w:rPr>
        <w:t xml:space="preserve">Pirkimo objektas - </w:t>
      </w:r>
      <w:r w:rsidR="005812EA" w:rsidRPr="00BC1D78">
        <w:rPr>
          <w:rFonts w:ascii="Arial" w:hAnsi="Arial" w:cs="Arial"/>
          <w:sz w:val="20"/>
          <w:szCs w:val="20"/>
        </w:rPr>
        <w:t>Suvirintų magistralinio dujotiekio vamzdyno vamzdžių sandūrų - garantinių siūlių patikros</w:t>
      </w:r>
      <w:r w:rsidR="0052269E" w:rsidRPr="00BC1D78">
        <w:rPr>
          <w:rFonts w:ascii="Arial" w:hAnsi="Arial" w:cs="Arial"/>
          <w:sz w:val="20"/>
          <w:szCs w:val="20"/>
        </w:rPr>
        <w:t xml:space="preserve"> </w:t>
      </w:r>
      <w:r w:rsidR="005812EA" w:rsidRPr="00BC1D78">
        <w:rPr>
          <w:rFonts w:ascii="Arial" w:hAnsi="Arial" w:cs="Arial"/>
          <w:sz w:val="20"/>
          <w:szCs w:val="20"/>
        </w:rPr>
        <w:t>paslaugos</w:t>
      </w:r>
      <w:r w:rsidR="00490558" w:rsidRPr="00BC1D78">
        <w:rPr>
          <w:rFonts w:ascii="Arial" w:hAnsi="Arial" w:cs="Arial"/>
          <w:sz w:val="20"/>
          <w:szCs w:val="20"/>
        </w:rPr>
        <w:t xml:space="preserve"> (toliau – </w:t>
      </w:r>
      <w:r w:rsidR="00490558" w:rsidRPr="00BC1D78">
        <w:rPr>
          <w:rFonts w:ascii="Arial" w:hAnsi="Arial" w:cs="Arial"/>
          <w:b/>
          <w:bCs/>
          <w:sz w:val="20"/>
          <w:szCs w:val="20"/>
        </w:rPr>
        <w:t>Paslaugos</w:t>
      </w:r>
      <w:r w:rsidR="00490558" w:rsidRPr="00BC1D78">
        <w:rPr>
          <w:rFonts w:ascii="Arial" w:hAnsi="Arial" w:cs="Arial"/>
          <w:sz w:val="20"/>
          <w:szCs w:val="20"/>
        </w:rPr>
        <w:t xml:space="preserve">). </w:t>
      </w:r>
    </w:p>
    <w:p w14:paraId="2164DEF3" w14:textId="0754EDE5" w:rsidR="006722EC" w:rsidRPr="00BC1D78" w:rsidRDefault="00B5249C" w:rsidP="00471F7C">
      <w:pPr>
        <w:pStyle w:val="ListParagraph"/>
        <w:tabs>
          <w:tab w:val="left" w:pos="426"/>
        </w:tabs>
        <w:spacing w:after="0" w:line="240" w:lineRule="auto"/>
        <w:ind w:left="227"/>
        <w:jc w:val="both"/>
        <w:rPr>
          <w:rFonts w:ascii="Arial" w:hAnsi="Arial" w:cs="Arial"/>
          <w:sz w:val="20"/>
          <w:szCs w:val="20"/>
        </w:rPr>
      </w:pPr>
      <w:r w:rsidRPr="00BC1D78">
        <w:rPr>
          <w:rFonts w:ascii="Arial" w:hAnsi="Arial" w:cs="Arial"/>
          <w:sz w:val="20"/>
          <w:szCs w:val="20"/>
        </w:rPr>
        <w:t xml:space="preserve">    </w:t>
      </w:r>
      <w:r w:rsidR="00490558" w:rsidRPr="00BC1D78">
        <w:rPr>
          <w:rFonts w:ascii="Arial" w:hAnsi="Arial" w:cs="Arial"/>
          <w:sz w:val="20"/>
          <w:szCs w:val="20"/>
        </w:rPr>
        <w:t>Paslaugos apima</w:t>
      </w:r>
      <w:r w:rsidR="003D2AD0" w:rsidRPr="00BC1D78">
        <w:rPr>
          <w:rFonts w:ascii="Arial" w:hAnsi="Arial" w:cs="Arial"/>
          <w:sz w:val="20"/>
          <w:szCs w:val="20"/>
        </w:rPr>
        <w:t>:</w:t>
      </w:r>
      <w:r w:rsidR="003D4B56" w:rsidRPr="00BC1D78">
        <w:rPr>
          <w:rFonts w:ascii="Arial" w:hAnsi="Arial" w:cs="Arial"/>
          <w:sz w:val="20"/>
          <w:szCs w:val="20"/>
        </w:rPr>
        <w:t xml:space="preserve"> </w:t>
      </w:r>
    </w:p>
    <w:p w14:paraId="1767F84E" w14:textId="459F4019" w:rsidR="006722EC" w:rsidRPr="00BC1D78" w:rsidRDefault="00E1341F" w:rsidP="00471F7C">
      <w:pPr>
        <w:pStyle w:val="ListParagraph"/>
        <w:numPr>
          <w:ilvl w:val="0"/>
          <w:numId w:val="11"/>
        </w:numPr>
        <w:tabs>
          <w:tab w:val="left" w:pos="426"/>
        </w:tabs>
        <w:spacing w:after="0" w:line="240" w:lineRule="auto"/>
        <w:jc w:val="both"/>
        <w:rPr>
          <w:rFonts w:ascii="Arial" w:hAnsi="Arial" w:cs="Arial"/>
          <w:sz w:val="20"/>
          <w:szCs w:val="20"/>
        </w:rPr>
      </w:pPr>
      <w:r w:rsidRPr="00BC1D78">
        <w:rPr>
          <w:rFonts w:ascii="Arial" w:hAnsi="Arial" w:cs="Arial"/>
          <w:sz w:val="20"/>
          <w:szCs w:val="20"/>
        </w:rPr>
        <w:t xml:space="preserve"> </w:t>
      </w:r>
      <w:r w:rsidR="001B11F4" w:rsidRPr="00BC1D78">
        <w:rPr>
          <w:rFonts w:ascii="Arial" w:hAnsi="Arial" w:cs="Arial"/>
          <w:sz w:val="20"/>
          <w:szCs w:val="20"/>
        </w:rPr>
        <w:t>S</w:t>
      </w:r>
      <w:r w:rsidR="00CC25D0" w:rsidRPr="00BC1D78">
        <w:rPr>
          <w:rFonts w:ascii="Arial" w:hAnsi="Arial" w:cs="Arial"/>
          <w:sz w:val="20"/>
          <w:szCs w:val="20"/>
        </w:rPr>
        <w:t xml:space="preserve">uvirintų magistralinio dujotiekio vamzdyno vamzdžių sandūrų - garantinių siūlių </w:t>
      </w:r>
      <w:r w:rsidR="0068081E" w:rsidRPr="00BC1D78">
        <w:rPr>
          <w:rFonts w:ascii="Arial" w:hAnsi="Arial" w:cs="Arial"/>
          <w:sz w:val="20"/>
          <w:szCs w:val="20"/>
        </w:rPr>
        <w:t>vizualin</w:t>
      </w:r>
      <w:r w:rsidR="00725699" w:rsidRPr="00BC1D78">
        <w:rPr>
          <w:rFonts w:ascii="Arial" w:hAnsi="Arial" w:cs="Arial"/>
          <w:sz w:val="20"/>
          <w:szCs w:val="20"/>
        </w:rPr>
        <w:t>ę</w:t>
      </w:r>
      <w:r w:rsidR="0068081E" w:rsidRPr="00BC1D78">
        <w:rPr>
          <w:rFonts w:ascii="Arial" w:hAnsi="Arial" w:cs="Arial"/>
          <w:sz w:val="20"/>
          <w:szCs w:val="20"/>
        </w:rPr>
        <w:t xml:space="preserve"> </w:t>
      </w:r>
      <w:r w:rsidR="00CC25D0" w:rsidRPr="00BC1D78">
        <w:rPr>
          <w:rFonts w:ascii="Arial" w:hAnsi="Arial" w:cs="Arial"/>
          <w:sz w:val="20"/>
          <w:szCs w:val="20"/>
        </w:rPr>
        <w:t>patikr</w:t>
      </w:r>
      <w:r w:rsidR="00725699" w:rsidRPr="00BC1D78">
        <w:rPr>
          <w:rFonts w:ascii="Arial" w:hAnsi="Arial" w:cs="Arial"/>
          <w:sz w:val="20"/>
          <w:szCs w:val="20"/>
        </w:rPr>
        <w:t>ą</w:t>
      </w:r>
      <w:r w:rsidR="006722EC" w:rsidRPr="00BC1D78">
        <w:rPr>
          <w:rFonts w:ascii="Arial" w:hAnsi="Arial" w:cs="Arial"/>
          <w:sz w:val="20"/>
          <w:szCs w:val="20"/>
        </w:rPr>
        <w:t>;</w:t>
      </w:r>
      <w:r w:rsidR="00CC25D0" w:rsidRPr="00BC1D78">
        <w:rPr>
          <w:rFonts w:ascii="Arial" w:hAnsi="Arial" w:cs="Arial"/>
          <w:sz w:val="20"/>
          <w:szCs w:val="20"/>
        </w:rPr>
        <w:t xml:space="preserve"> </w:t>
      </w:r>
    </w:p>
    <w:p w14:paraId="48FDF85E" w14:textId="096AE2AA" w:rsidR="0095106A" w:rsidRPr="00BC1D78" w:rsidRDefault="00E1341F" w:rsidP="00471F7C">
      <w:pPr>
        <w:pStyle w:val="ListParagraph"/>
        <w:numPr>
          <w:ilvl w:val="0"/>
          <w:numId w:val="11"/>
        </w:numPr>
        <w:tabs>
          <w:tab w:val="left" w:pos="426"/>
        </w:tabs>
        <w:spacing w:after="0" w:line="240" w:lineRule="auto"/>
        <w:jc w:val="both"/>
        <w:rPr>
          <w:rFonts w:ascii="Arial" w:hAnsi="Arial" w:cs="Arial"/>
          <w:sz w:val="20"/>
          <w:szCs w:val="20"/>
        </w:rPr>
      </w:pPr>
      <w:r w:rsidRPr="00BC1D78">
        <w:rPr>
          <w:rFonts w:ascii="Arial" w:hAnsi="Arial" w:cs="Arial"/>
          <w:sz w:val="20"/>
          <w:szCs w:val="20"/>
        </w:rPr>
        <w:t xml:space="preserve"> </w:t>
      </w:r>
      <w:r w:rsidR="001B11F4" w:rsidRPr="00BC1D78">
        <w:rPr>
          <w:rFonts w:ascii="Arial" w:hAnsi="Arial" w:cs="Arial"/>
          <w:sz w:val="20"/>
          <w:szCs w:val="20"/>
        </w:rPr>
        <w:t>S</w:t>
      </w:r>
      <w:r w:rsidR="002B456D" w:rsidRPr="00BC1D78">
        <w:rPr>
          <w:rFonts w:ascii="Arial" w:hAnsi="Arial" w:cs="Arial"/>
          <w:sz w:val="20"/>
          <w:szCs w:val="20"/>
        </w:rPr>
        <w:t xml:space="preserve">uvirinimo procedūrų aprašų (SPA), </w:t>
      </w:r>
      <w:r w:rsidR="00CC25D0" w:rsidRPr="00BC1D78">
        <w:rPr>
          <w:rFonts w:ascii="Arial" w:hAnsi="Arial" w:cs="Arial"/>
          <w:sz w:val="20"/>
          <w:szCs w:val="20"/>
        </w:rPr>
        <w:t>medžiagų/gaminių sertifikatų ir kitos dokumentacijos (toliau – Techninė dokumentacija) tyrimo analiz</w:t>
      </w:r>
      <w:r w:rsidR="00725699" w:rsidRPr="00BC1D78">
        <w:rPr>
          <w:rFonts w:ascii="Arial" w:hAnsi="Arial" w:cs="Arial"/>
          <w:sz w:val="20"/>
          <w:szCs w:val="20"/>
        </w:rPr>
        <w:t>es</w:t>
      </w:r>
      <w:r w:rsidR="0095106A" w:rsidRPr="00BC1D78">
        <w:rPr>
          <w:rFonts w:ascii="Arial" w:hAnsi="Arial" w:cs="Arial"/>
          <w:sz w:val="20"/>
          <w:szCs w:val="20"/>
        </w:rPr>
        <w:t>;</w:t>
      </w:r>
    </w:p>
    <w:p w14:paraId="426D475E" w14:textId="7047ED3A" w:rsidR="00CC25D0" w:rsidRPr="00BC1D78" w:rsidRDefault="00E1341F" w:rsidP="00471F7C">
      <w:pPr>
        <w:pStyle w:val="ListParagraph"/>
        <w:numPr>
          <w:ilvl w:val="0"/>
          <w:numId w:val="11"/>
        </w:numPr>
        <w:tabs>
          <w:tab w:val="left" w:pos="426"/>
        </w:tabs>
        <w:spacing w:after="0" w:line="240" w:lineRule="auto"/>
        <w:jc w:val="both"/>
        <w:rPr>
          <w:rFonts w:ascii="Arial" w:hAnsi="Arial" w:cs="Arial"/>
          <w:sz w:val="20"/>
          <w:szCs w:val="20"/>
        </w:rPr>
      </w:pPr>
      <w:r w:rsidRPr="00BC1D78">
        <w:rPr>
          <w:rFonts w:ascii="Arial" w:hAnsi="Arial" w:cs="Arial"/>
          <w:sz w:val="20"/>
          <w:szCs w:val="20"/>
        </w:rPr>
        <w:t xml:space="preserve"> </w:t>
      </w:r>
      <w:r w:rsidR="00831277" w:rsidRPr="00BC1D78">
        <w:rPr>
          <w:rFonts w:ascii="Arial" w:hAnsi="Arial" w:cs="Arial"/>
          <w:sz w:val="20"/>
          <w:szCs w:val="20"/>
        </w:rPr>
        <w:t xml:space="preserve">Patikrinimo </w:t>
      </w:r>
      <w:r w:rsidR="004D6A75" w:rsidRPr="00BC1D78">
        <w:rPr>
          <w:rFonts w:ascii="Arial" w:hAnsi="Arial" w:cs="Arial"/>
          <w:sz w:val="20"/>
          <w:szCs w:val="20"/>
        </w:rPr>
        <w:t>i</w:t>
      </w:r>
      <w:r w:rsidR="00CC25D0" w:rsidRPr="00BC1D78">
        <w:rPr>
          <w:rFonts w:ascii="Arial" w:hAnsi="Arial" w:cs="Arial"/>
          <w:sz w:val="20"/>
          <w:szCs w:val="20"/>
        </w:rPr>
        <w:t>švadų pateikimo paslaug</w:t>
      </w:r>
      <w:r w:rsidR="00725699" w:rsidRPr="00BC1D78">
        <w:rPr>
          <w:rFonts w:ascii="Arial" w:hAnsi="Arial" w:cs="Arial"/>
          <w:sz w:val="20"/>
          <w:szCs w:val="20"/>
        </w:rPr>
        <w:t>a</w:t>
      </w:r>
      <w:r w:rsidR="00CC25D0" w:rsidRPr="00BC1D78">
        <w:rPr>
          <w:rFonts w:ascii="Arial" w:hAnsi="Arial" w:cs="Arial"/>
          <w:sz w:val="20"/>
          <w:szCs w:val="20"/>
        </w:rPr>
        <w:t>s</w:t>
      </w:r>
      <w:r w:rsidR="00E42085" w:rsidRPr="00BC1D78">
        <w:rPr>
          <w:rFonts w:ascii="Arial" w:hAnsi="Arial" w:cs="Arial"/>
          <w:sz w:val="20"/>
          <w:szCs w:val="20"/>
        </w:rPr>
        <w:t>.</w:t>
      </w:r>
    </w:p>
    <w:p w14:paraId="151169FF" w14:textId="72E1500E" w:rsidR="008457DC" w:rsidRPr="00BC1D78" w:rsidRDefault="008457DC" w:rsidP="008457DC">
      <w:pPr>
        <w:tabs>
          <w:tab w:val="left" w:pos="426"/>
        </w:tabs>
        <w:spacing w:after="0" w:line="240" w:lineRule="auto"/>
        <w:jc w:val="both"/>
        <w:rPr>
          <w:rFonts w:ascii="Arial" w:hAnsi="Arial" w:cs="Arial"/>
          <w:sz w:val="20"/>
          <w:szCs w:val="20"/>
        </w:rPr>
      </w:pPr>
      <w:r w:rsidRPr="00BC1D78">
        <w:rPr>
          <w:rFonts w:ascii="Arial" w:hAnsi="Arial" w:cs="Arial"/>
          <w:sz w:val="20"/>
          <w:szCs w:val="20"/>
        </w:rPr>
        <w:t>2.2.Pirkimo objektas į dalis neskaidomas. Teikėjas, kuris teiks pasiūlymą, turės siūlyti visą Pirkimo objekto kiekį/apimtį.</w:t>
      </w:r>
    </w:p>
    <w:p w14:paraId="3C369562" w14:textId="77777777" w:rsidR="008457DC" w:rsidRPr="00BC1D78" w:rsidRDefault="008457DC" w:rsidP="008457DC">
      <w:pPr>
        <w:tabs>
          <w:tab w:val="left" w:pos="426"/>
        </w:tabs>
        <w:spacing w:after="0" w:line="240" w:lineRule="auto"/>
        <w:jc w:val="both"/>
        <w:rPr>
          <w:rFonts w:ascii="Arial" w:hAnsi="Arial" w:cs="Arial"/>
          <w:sz w:val="20"/>
          <w:szCs w:val="20"/>
        </w:rPr>
      </w:pPr>
    </w:p>
    <w:p w14:paraId="3540E049" w14:textId="77777777" w:rsidR="008457DC" w:rsidRPr="00BC1D78" w:rsidRDefault="008457DC" w:rsidP="008457DC">
      <w:pPr>
        <w:pStyle w:val="ListParagraph"/>
        <w:numPr>
          <w:ilvl w:val="1"/>
          <w:numId w:val="1"/>
        </w:numPr>
        <w:tabs>
          <w:tab w:val="left" w:pos="426"/>
        </w:tabs>
        <w:spacing w:after="0" w:line="240" w:lineRule="auto"/>
        <w:jc w:val="both"/>
        <w:rPr>
          <w:rFonts w:ascii="Arial" w:hAnsi="Arial" w:cs="Arial"/>
          <w:vanish/>
          <w:sz w:val="20"/>
          <w:szCs w:val="20"/>
        </w:rPr>
      </w:pPr>
    </w:p>
    <w:p w14:paraId="7E596BEC" w14:textId="6141D2CD" w:rsidR="00C56085" w:rsidRPr="00BC1D78" w:rsidRDefault="005C28FB" w:rsidP="008457DC">
      <w:pPr>
        <w:pStyle w:val="ListParagraph"/>
        <w:numPr>
          <w:ilvl w:val="1"/>
          <w:numId w:val="1"/>
        </w:numPr>
        <w:tabs>
          <w:tab w:val="left" w:pos="426"/>
        </w:tabs>
        <w:spacing w:after="0" w:line="240" w:lineRule="auto"/>
        <w:jc w:val="both"/>
        <w:rPr>
          <w:rFonts w:ascii="Arial" w:hAnsi="Arial" w:cs="Arial"/>
          <w:sz w:val="20"/>
          <w:szCs w:val="20"/>
        </w:rPr>
      </w:pPr>
      <w:r w:rsidRPr="00BC1D78">
        <w:rPr>
          <w:rFonts w:ascii="Arial" w:hAnsi="Arial" w:cs="Arial"/>
          <w:sz w:val="20"/>
          <w:szCs w:val="20"/>
        </w:rPr>
        <w:t xml:space="preserve">Perkamų </w:t>
      </w:r>
      <w:r w:rsidR="004705AF" w:rsidRPr="00BC1D78">
        <w:rPr>
          <w:rFonts w:ascii="Arial" w:hAnsi="Arial" w:cs="Arial"/>
          <w:sz w:val="20"/>
          <w:szCs w:val="20"/>
        </w:rPr>
        <w:t>P</w:t>
      </w:r>
      <w:r w:rsidRPr="00BC1D78">
        <w:rPr>
          <w:rFonts w:ascii="Arial" w:hAnsi="Arial" w:cs="Arial"/>
          <w:sz w:val="20"/>
          <w:szCs w:val="20"/>
        </w:rPr>
        <w:t>aslaugų preliminarus kiekis</w:t>
      </w:r>
      <w:r w:rsidR="00411CE4" w:rsidRPr="00BC1D78">
        <w:rPr>
          <w:rFonts w:ascii="Arial" w:hAnsi="Arial" w:cs="Arial"/>
          <w:sz w:val="20"/>
          <w:szCs w:val="20"/>
        </w:rPr>
        <w:t xml:space="preserve"> sutarties galiojimo laikotarpiu</w:t>
      </w:r>
      <w:r w:rsidR="005948A2" w:rsidRPr="00BC1D78">
        <w:rPr>
          <w:rFonts w:ascii="Arial" w:hAnsi="Arial" w:cs="Arial"/>
          <w:sz w:val="20"/>
          <w:szCs w:val="20"/>
        </w:rPr>
        <w:t>:</w:t>
      </w:r>
    </w:p>
    <w:p w14:paraId="3E985208" w14:textId="0CE2420E" w:rsidR="00EF48E6" w:rsidRPr="00BC1D78" w:rsidRDefault="00BB0B91" w:rsidP="00BB0B91">
      <w:pPr>
        <w:pStyle w:val="ListParagraph"/>
        <w:tabs>
          <w:tab w:val="left" w:pos="426"/>
        </w:tabs>
        <w:spacing w:after="0" w:line="240" w:lineRule="auto"/>
        <w:ind w:left="227"/>
        <w:jc w:val="right"/>
        <w:rPr>
          <w:rFonts w:ascii="Arial" w:hAnsi="Arial" w:cs="Arial"/>
          <w:sz w:val="20"/>
          <w:szCs w:val="20"/>
        </w:rPr>
      </w:pPr>
      <w:r w:rsidRPr="00BC1D78">
        <w:rPr>
          <w:rFonts w:ascii="Arial" w:hAnsi="Arial" w:cs="Arial"/>
          <w:sz w:val="20"/>
          <w:szCs w:val="20"/>
        </w:rPr>
        <w:t>1 lentelė</w:t>
      </w:r>
    </w:p>
    <w:tbl>
      <w:tblPr>
        <w:tblStyle w:val="TableGrid"/>
        <w:tblW w:w="10079" w:type="dxa"/>
        <w:tblInd w:w="279" w:type="dxa"/>
        <w:tblLook w:val="04A0" w:firstRow="1" w:lastRow="0" w:firstColumn="1" w:lastColumn="0" w:noHBand="0" w:noVBand="1"/>
      </w:tblPr>
      <w:tblGrid>
        <w:gridCol w:w="777"/>
        <w:gridCol w:w="5783"/>
        <w:gridCol w:w="1439"/>
        <w:gridCol w:w="2080"/>
      </w:tblGrid>
      <w:tr w:rsidR="007D2729" w:rsidRPr="00BC1D78" w14:paraId="67A55BA8" w14:textId="771D02BF" w:rsidTr="00BB0B91">
        <w:trPr>
          <w:trHeight w:val="550"/>
        </w:trPr>
        <w:tc>
          <w:tcPr>
            <w:tcW w:w="777" w:type="dxa"/>
            <w:vAlign w:val="center"/>
          </w:tcPr>
          <w:p w14:paraId="532E6B55" w14:textId="13885A40" w:rsidR="007D2729" w:rsidRPr="00BC1D78" w:rsidRDefault="007D2729" w:rsidP="005E21B1">
            <w:pPr>
              <w:tabs>
                <w:tab w:val="left" w:pos="426"/>
              </w:tabs>
              <w:jc w:val="center"/>
              <w:rPr>
                <w:rFonts w:ascii="Arial" w:hAnsi="Arial" w:cs="Arial"/>
                <w:b/>
                <w:bCs/>
                <w:sz w:val="20"/>
                <w:szCs w:val="20"/>
              </w:rPr>
            </w:pPr>
            <w:r w:rsidRPr="00BC1D78">
              <w:rPr>
                <w:rFonts w:ascii="Arial" w:hAnsi="Arial" w:cs="Arial"/>
                <w:b/>
                <w:bCs/>
                <w:sz w:val="20"/>
                <w:szCs w:val="20"/>
              </w:rPr>
              <w:t>Eil. Nr.</w:t>
            </w:r>
          </w:p>
        </w:tc>
        <w:tc>
          <w:tcPr>
            <w:tcW w:w="5783" w:type="dxa"/>
            <w:vAlign w:val="center"/>
          </w:tcPr>
          <w:p w14:paraId="36D87CE9" w14:textId="450E9447" w:rsidR="007D2729" w:rsidRPr="00BC1D78" w:rsidRDefault="007D2729" w:rsidP="005E21B1">
            <w:pPr>
              <w:tabs>
                <w:tab w:val="left" w:pos="426"/>
              </w:tabs>
              <w:jc w:val="center"/>
              <w:rPr>
                <w:rFonts w:ascii="Arial" w:hAnsi="Arial" w:cs="Arial"/>
                <w:b/>
                <w:bCs/>
                <w:sz w:val="20"/>
                <w:szCs w:val="20"/>
              </w:rPr>
            </w:pPr>
            <w:r w:rsidRPr="00BC1D78">
              <w:rPr>
                <w:rFonts w:ascii="Arial" w:hAnsi="Arial" w:cs="Arial"/>
                <w:b/>
                <w:bCs/>
                <w:sz w:val="20"/>
                <w:szCs w:val="20"/>
              </w:rPr>
              <w:t>Paslaugų pavadinimas</w:t>
            </w:r>
          </w:p>
        </w:tc>
        <w:tc>
          <w:tcPr>
            <w:tcW w:w="1439" w:type="dxa"/>
            <w:vAlign w:val="center"/>
          </w:tcPr>
          <w:p w14:paraId="2A3CD91A" w14:textId="6FAE241E" w:rsidR="007D2729" w:rsidRPr="00BC1D78" w:rsidRDefault="007D2729" w:rsidP="005E21B1">
            <w:pPr>
              <w:tabs>
                <w:tab w:val="left" w:pos="426"/>
              </w:tabs>
              <w:jc w:val="center"/>
              <w:rPr>
                <w:rFonts w:ascii="Arial" w:hAnsi="Arial" w:cs="Arial"/>
                <w:b/>
                <w:bCs/>
                <w:sz w:val="20"/>
                <w:szCs w:val="20"/>
              </w:rPr>
            </w:pPr>
            <w:r w:rsidRPr="00BC1D78">
              <w:rPr>
                <w:rFonts w:ascii="Arial" w:hAnsi="Arial" w:cs="Arial"/>
                <w:b/>
                <w:bCs/>
                <w:sz w:val="20"/>
                <w:szCs w:val="20"/>
              </w:rPr>
              <w:t>Mato vnt.</w:t>
            </w:r>
          </w:p>
        </w:tc>
        <w:tc>
          <w:tcPr>
            <w:tcW w:w="2080" w:type="dxa"/>
            <w:vAlign w:val="center"/>
          </w:tcPr>
          <w:p w14:paraId="7B6187D8" w14:textId="13CAC5CC" w:rsidR="007D2729" w:rsidRPr="00BC1D78" w:rsidRDefault="007D2729" w:rsidP="005E21B1">
            <w:pPr>
              <w:tabs>
                <w:tab w:val="left" w:pos="426"/>
              </w:tabs>
              <w:jc w:val="center"/>
              <w:rPr>
                <w:rFonts w:ascii="Arial" w:hAnsi="Arial" w:cs="Arial"/>
                <w:b/>
                <w:bCs/>
                <w:sz w:val="20"/>
                <w:szCs w:val="20"/>
                <w:lang w:val="en-US"/>
              </w:rPr>
            </w:pPr>
            <w:r w:rsidRPr="00BC1D78">
              <w:rPr>
                <w:rFonts w:ascii="Arial" w:hAnsi="Arial" w:cs="Arial"/>
                <w:b/>
                <w:bCs/>
                <w:sz w:val="20"/>
                <w:szCs w:val="20"/>
              </w:rPr>
              <w:t>Preliminarus kiekis</w:t>
            </w:r>
            <w:r w:rsidR="00BB0B91" w:rsidRPr="00BC1D78">
              <w:rPr>
                <w:rFonts w:ascii="Arial" w:hAnsi="Arial" w:cs="Arial"/>
                <w:b/>
                <w:bCs/>
                <w:sz w:val="20"/>
                <w:szCs w:val="20"/>
                <w:lang w:val="en-US"/>
              </w:rPr>
              <w:t>*</w:t>
            </w:r>
          </w:p>
        </w:tc>
      </w:tr>
      <w:tr w:rsidR="007D2729" w:rsidRPr="00BC1D78" w14:paraId="6751199A" w14:textId="154AC589" w:rsidTr="00BB0B91">
        <w:trPr>
          <w:trHeight w:val="819"/>
        </w:trPr>
        <w:tc>
          <w:tcPr>
            <w:tcW w:w="777" w:type="dxa"/>
            <w:vAlign w:val="center"/>
          </w:tcPr>
          <w:p w14:paraId="4DBA3557" w14:textId="7E9C4AE4" w:rsidR="007D2729" w:rsidRPr="00BC1D78" w:rsidRDefault="007D2729" w:rsidP="002A708C">
            <w:pPr>
              <w:tabs>
                <w:tab w:val="left" w:pos="426"/>
              </w:tabs>
              <w:jc w:val="center"/>
              <w:rPr>
                <w:rFonts w:ascii="Arial" w:hAnsi="Arial" w:cs="Arial"/>
                <w:sz w:val="20"/>
                <w:szCs w:val="20"/>
              </w:rPr>
            </w:pPr>
            <w:r w:rsidRPr="00BC1D78">
              <w:rPr>
                <w:rFonts w:ascii="Arial" w:hAnsi="Arial" w:cs="Arial"/>
                <w:sz w:val="20"/>
                <w:szCs w:val="20"/>
              </w:rPr>
              <w:t>1.</w:t>
            </w:r>
          </w:p>
        </w:tc>
        <w:tc>
          <w:tcPr>
            <w:tcW w:w="5783" w:type="dxa"/>
            <w:vAlign w:val="center"/>
          </w:tcPr>
          <w:p w14:paraId="7B9D275D" w14:textId="2677B501" w:rsidR="007D2729" w:rsidRPr="00BC1D78" w:rsidRDefault="007D2729" w:rsidP="00471F7C">
            <w:pPr>
              <w:tabs>
                <w:tab w:val="left" w:pos="426"/>
              </w:tabs>
              <w:jc w:val="both"/>
              <w:rPr>
                <w:rFonts w:ascii="Arial" w:hAnsi="Arial" w:cs="Arial"/>
                <w:sz w:val="20"/>
                <w:szCs w:val="20"/>
              </w:rPr>
            </w:pPr>
            <w:r w:rsidRPr="00BC1D78">
              <w:rPr>
                <w:rFonts w:ascii="Arial" w:hAnsi="Arial" w:cs="Arial"/>
                <w:sz w:val="20"/>
                <w:szCs w:val="20"/>
              </w:rPr>
              <w:t xml:space="preserve">Eksperto darbo valandos </w:t>
            </w:r>
            <w:r w:rsidR="0009262E" w:rsidRPr="00BC1D78">
              <w:rPr>
                <w:rFonts w:ascii="Arial" w:hAnsi="Arial" w:cs="Arial"/>
                <w:sz w:val="20"/>
                <w:szCs w:val="20"/>
              </w:rPr>
              <w:t xml:space="preserve">(eksperto darbo laiku) </w:t>
            </w:r>
            <w:r w:rsidRPr="00BC1D78">
              <w:rPr>
                <w:rFonts w:ascii="Arial" w:hAnsi="Arial" w:cs="Arial"/>
                <w:sz w:val="20"/>
                <w:szCs w:val="20"/>
              </w:rPr>
              <w:t>objekte</w:t>
            </w:r>
            <w:r w:rsidR="003D04FF" w:rsidRPr="00BC1D78">
              <w:rPr>
                <w:rFonts w:ascii="Arial" w:hAnsi="Arial" w:cs="Arial"/>
                <w:sz w:val="20"/>
                <w:szCs w:val="20"/>
              </w:rPr>
              <w:t xml:space="preserve"> </w:t>
            </w:r>
            <w:r w:rsidRPr="00BC1D78">
              <w:rPr>
                <w:rFonts w:ascii="Arial" w:hAnsi="Arial" w:cs="Arial"/>
                <w:sz w:val="20"/>
                <w:szCs w:val="20"/>
              </w:rPr>
              <w:t>(nevertinant sugaišto laiko kelyje), dokumentų analizė bei išvadų pateikim</w:t>
            </w:r>
            <w:r w:rsidR="00B7152D" w:rsidRPr="00BC1D78">
              <w:rPr>
                <w:rFonts w:ascii="Arial" w:hAnsi="Arial" w:cs="Arial"/>
                <w:sz w:val="20"/>
                <w:szCs w:val="20"/>
              </w:rPr>
              <w:t>o paslaugos</w:t>
            </w:r>
          </w:p>
        </w:tc>
        <w:tc>
          <w:tcPr>
            <w:tcW w:w="1439" w:type="dxa"/>
            <w:vAlign w:val="center"/>
          </w:tcPr>
          <w:p w14:paraId="56FC160B" w14:textId="2C4D66D6" w:rsidR="007D2729" w:rsidRPr="00BC1D78" w:rsidRDefault="007D2729" w:rsidP="002A708C">
            <w:pPr>
              <w:tabs>
                <w:tab w:val="left" w:pos="426"/>
              </w:tabs>
              <w:jc w:val="center"/>
              <w:rPr>
                <w:rFonts w:ascii="Arial" w:hAnsi="Arial" w:cs="Arial"/>
                <w:sz w:val="20"/>
                <w:szCs w:val="20"/>
              </w:rPr>
            </w:pPr>
            <w:r w:rsidRPr="00BC1D78">
              <w:rPr>
                <w:rFonts w:ascii="Arial" w:hAnsi="Arial" w:cs="Arial"/>
                <w:sz w:val="20"/>
                <w:szCs w:val="20"/>
              </w:rPr>
              <w:t>val.</w:t>
            </w:r>
          </w:p>
        </w:tc>
        <w:tc>
          <w:tcPr>
            <w:tcW w:w="2080" w:type="dxa"/>
            <w:vAlign w:val="center"/>
          </w:tcPr>
          <w:p w14:paraId="1FE67632" w14:textId="4B621C18" w:rsidR="007D2729" w:rsidRPr="00BC1D78" w:rsidRDefault="007D2729" w:rsidP="002A708C">
            <w:pPr>
              <w:tabs>
                <w:tab w:val="left" w:pos="426"/>
              </w:tabs>
              <w:jc w:val="center"/>
              <w:rPr>
                <w:rFonts w:ascii="Arial" w:hAnsi="Arial" w:cs="Arial"/>
                <w:sz w:val="20"/>
                <w:szCs w:val="20"/>
              </w:rPr>
            </w:pPr>
            <w:r w:rsidRPr="00BC1D78">
              <w:rPr>
                <w:rFonts w:ascii="Arial" w:hAnsi="Arial" w:cs="Arial"/>
                <w:sz w:val="20"/>
                <w:szCs w:val="20"/>
              </w:rPr>
              <w:t>1</w:t>
            </w:r>
            <w:r w:rsidR="00E77797" w:rsidRPr="00BC1D78">
              <w:rPr>
                <w:rFonts w:ascii="Arial" w:hAnsi="Arial" w:cs="Arial"/>
                <w:sz w:val="20"/>
                <w:szCs w:val="20"/>
              </w:rPr>
              <w:t>2</w:t>
            </w:r>
            <w:r w:rsidRPr="00BC1D78">
              <w:rPr>
                <w:rFonts w:ascii="Arial" w:hAnsi="Arial" w:cs="Arial"/>
                <w:sz w:val="20"/>
                <w:szCs w:val="20"/>
              </w:rPr>
              <w:t>0</w:t>
            </w:r>
          </w:p>
        </w:tc>
      </w:tr>
      <w:tr w:rsidR="007D2729" w:rsidRPr="00BC1D78" w14:paraId="6D7F8255" w14:textId="4DA860AF" w:rsidTr="00BB0B91">
        <w:trPr>
          <w:trHeight w:val="269"/>
        </w:trPr>
        <w:tc>
          <w:tcPr>
            <w:tcW w:w="777" w:type="dxa"/>
            <w:vAlign w:val="center"/>
          </w:tcPr>
          <w:p w14:paraId="2D50270D" w14:textId="7B978CE9" w:rsidR="007D2729" w:rsidRPr="00BC1D78" w:rsidRDefault="007D2729" w:rsidP="002A708C">
            <w:pPr>
              <w:tabs>
                <w:tab w:val="left" w:pos="426"/>
              </w:tabs>
              <w:jc w:val="center"/>
              <w:rPr>
                <w:rFonts w:ascii="Arial" w:hAnsi="Arial" w:cs="Arial"/>
                <w:sz w:val="20"/>
                <w:szCs w:val="20"/>
              </w:rPr>
            </w:pPr>
            <w:r w:rsidRPr="00BC1D78">
              <w:rPr>
                <w:rFonts w:ascii="Arial" w:hAnsi="Arial" w:cs="Arial"/>
                <w:sz w:val="20"/>
                <w:szCs w:val="20"/>
              </w:rPr>
              <w:t>2.</w:t>
            </w:r>
          </w:p>
        </w:tc>
        <w:tc>
          <w:tcPr>
            <w:tcW w:w="5783" w:type="dxa"/>
          </w:tcPr>
          <w:p w14:paraId="76F6EC18" w14:textId="1C6E0880" w:rsidR="007D2729" w:rsidRPr="00BC1D78" w:rsidRDefault="007D2729" w:rsidP="00471F7C">
            <w:pPr>
              <w:tabs>
                <w:tab w:val="left" w:pos="426"/>
              </w:tabs>
              <w:jc w:val="both"/>
              <w:rPr>
                <w:rFonts w:ascii="Arial" w:hAnsi="Arial" w:cs="Arial"/>
                <w:sz w:val="20"/>
                <w:szCs w:val="20"/>
              </w:rPr>
            </w:pPr>
            <w:r w:rsidRPr="00BC1D78">
              <w:rPr>
                <w:rFonts w:ascii="Arial" w:hAnsi="Arial" w:cs="Arial"/>
                <w:sz w:val="20"/>
                <w:szCs w:val="20"/>
              </w:rPr>
              <w:t>Transporto išlaidos</w:t>
            </w:r>
          </w:p>
        </w:tc>
        <w:tc>
          <w:tcPr>
            <w:tcW w:w="1439" w:type="dxa"/>
            <w:vAlign w:val="center"/>
          </w:tcPr>
          <w:p w14:paraId="79CC54C5" w14:textId="3C479624" w:rsidR="007D2729" w:rsidRPr="00BC1D78" w:rsidRDefault="007D2729" w:rsidP="002A708C">
            <w:pPr>
              <w:tabs>
                <w:tab w:val="left" w:pos="426"/>
              </w:tabs>
              <w:jc w:val="center"/>
              <w:rPr>
                <w:rFonts w:ascii="Arial" w:hAnsi="Arial" w:cs="Arial"/>
                <w:sz w:val="20"/>
                <w:szCs w:val="20"/>
              </w:rPr>
            </w:pPr>
            <w:r w:rsidRPr="00BC1D78">
              <w:rPr>
                <w:rFonts w:ascii="Arial" w:hAnsi="Arial" w:cs="Arial"/>
                <w:sz w:val="20"/>
                <w:szCs w:val="20"/>
              </w:rPr>
              <w:t>km</w:t>
            </w:r>
          </w:p>
        </w:tc>
        <w:tc>
          <w:tcPr>
            <w:tcW w:w="2080" w:type="dxa"/>
            <w:vAlign w:val="center"/>
          </w:tcPr>
          <w:p w14:paraId="2EDCF3BE" w14:textId="7106A846" w:rsidR="007D2729" w:rsidRPr="00BC1D78" w:rsidRDefault="007D2729" w:rsidP="002A708C">
            <w:pPr>
              <w:tabs>
                <w:tab w:val="left" w:pos="426"/>
              </w:tabs>
              <w:jc w:val="center"/>
              <w:rPr>
                <w:rFonts w:ascii="Arial" w:hAnsi="Arial" w:cs="Arial"/>
                <w:sz w:val="20"/>
                <w:szCs w:val="20"/>
              </w:rPr>
            </w:pPr>
            <w:r w:rsidRPr="00BC1D78">
              <w:rPr>
                <w:rFonts w:ascii="Arial" w:hAnsi="Arial" w:cs="Arial"/>
                <w:sz w:val="20"/>
                <w:szCs w:val="20"/>
              </w:rPr>
              <w:t>10000</w:t>
            </w:r>
          </w:p>
        </w:tc>
      </w:tr>
    </w:tbl>
    <w:p w14:paraId="559CAE6B" w14:textId="77777777" w:rsidR="00B910F7" w:rsidRPr="00BC1D78" w:rsidRDefault="00B910F7" w:rsidP="00471F7C">
      <w:pPr>
        <w:tabs>
          <w:tab w:val="left" w:pos="426"/>
        </w:tabs>
        <w:spacing w:after="0" w:line="240" w:lineRule="auto"/>
        <w:jc w:val="both"/>
        <w:rPr>
          <w:rFonts w:ascii="Arial" w:hAnsi="Arial" w:cs="Arial"/>
          <w:sz w:val="20"/>
          <w:szCs w:val="20"/>
        </w:rPr>
      </w:pPr>
    </w:p>
    <w:p w14:paraId="08DB7BAB" w14:textId="344DD32B" w:rsidR="00CF4CE5" w:rsidRPr="00BC1D78" w:rsidRDefault="00BB0B91" w:rsidP="00471F7C">
      <w:pPr>
        <w:tabs>
          <w:tab w:val="left" w:pos="426"/>
        </w:tabs>
        <w:spacing w:after="0" w:line="240" w:lineRule="auto"/>
        <w:jc w:val="both"/>
        <w:rPr>
          <w:rFonts w:ascii="Arial" w:hAnsi="Arial" w:cs="Arial"/>
          <w:i/>
          <w:iCs/>
          <w:sz w:val="20"/>
          <w:szCs w:val="20"/>
        </w:rPr>
      </w:pPr>
      <w:r w:rsidRPr="00BC1D78">
        <w:rPr>
          <w:rFonts w:ascii="Arial" w:hAnsi="Arial" w:cs="Arial"/>
          <w:sz w:val="20"/>
          <w:szCs w:val="20"/>
        </w:rPr>
        <w:t>*</w:t>
      </w:r>
      <w:r w:rsidR="00CF4CE5" w:rsidRPr="00BC1D78">
        <w:rPr>
          <w:rFonts w:ascii="Arial" w:hAnsi="Arial" w:cs="Arial"/>
          <w:i/>
          <w:iCs/>
          <w:sz w:val="20"/>
          <w:szCs w:val="20"/>
        </w:rPr>
        <w:t>Užsakovas neįsipareigoja</w:t>
      </w:r>
      <w:r w:rsidR="005B32C4" w:rsidRPr="00BC1D78">
        <w:rPr>
          <w:rFonts w:ascii="Arial" w:hAnsi="Arial" w:cs="Arial"/>
          <w:i/>
          <w:iCs/>
          <w:sz w:val="20"/>
          <w:szCs w:val="20"/>
        </w:rPr>
        <w:t xml:space="preserve"> </w:t>
      </w:r>
      <w:r w:rsidR="00B80E68" w:rsidRPr="00BC1D78">
        <w:rPr>
          <w:rFonts w:ascii="Arial" w:hAnsi="Arial" w:cs="Arial"/>
          <w:i/>
          <w:iCs/>
          <w:sz w:val="20"/>
          <w:szCs w:val="20"/>
        </w:rPr>
        <w:t>išpirkti vis</w:t>
      </w:r>
      <w:r w:rsidR="00B9513A" w:rsidRPr="00BC1D78">
        <w:rPr>
          <w:rFonts w:ascii="Arial" w:hAnsi="Arial" w:cs="Arial"/>
          <w:i/>
          <w:iCs/>
          <w:sz w:val="20"/>
          <w:szCs w:val="20"/>
        </w:rPr>
        <w:t>o</w:t>
      </w:r>
      <w:r w:rsidRPr="00BC1D78">
        <w:rPr>
          <w:rFonts w:ascii="Arial" w:hAnsi="Arial" w:cs="Arial"/>
          <w:i/>
          <w:iCs/>
          <w:sz w:val="20"/>
          <w:szCs w:val="20"/>
        </w:rPr>
        <w:t xml:space="preserve"> nurodyto 1 lentelėje</w:t>
      </w:r>
      <w:r w:rsidR="0020483E" w:rsidRPr="00BC1D78">
        <w:rPr>
          <w:rFonts w:ascii="Arial" w:hAnsi="Arial" w:cs="Arial"/>
          <w:i/>
          <w:iCs/>
          <w:sz w:val="20"/>
          <w:szCs w:val="20"/>
        </w:rPr>
        <w:t xml:space="preserve"> Paslaugų preliminaraus kiekio.</w:t>
      </w:r>
      <w:r w:rsidR="005948A2" w:rsidRPr="00BC1D78">
        <w:rPr>
          <w:rFonts w:ascii="Arial" w:hAnsi="Arial" w:cs="Arial"/>
          <w:i/>
          <w:iCs/>
          <w:sz w:val="20"/>
          <w:szCs w:val="20"/>
        </w:rPr>
        <w:t xml:space="preserve"> </w:t>
      </w:r>
      <w:r w:rsidRPr="00BC1D78">
        <w:rPr>
          <w:rFonts w:ascii="Arial" w:hAnsi="Arial" w:cs="Arial"/>
          <w:i/>
          <w:iCs/>
          <w:sz w:val="20"/>
          <w:szCs w:val="20"/>
        </w:rPr>
        <w:t xml:space="preserve">Užsakovas </w:t>
      </w:r>
      <w:r w:rsidR="005948A2" w:rsidRPr="00BC1D78">
        <w:rPr>
          <w:rFonts w:ascii="Arial" w:hAnsi="Arial" w:cs="Arial"/>
          <w:i/>
          <w:iCs/>
          <w:sz w:val="20"/>
          <w:szCs w:val="20"/>
        </w:rPr>
        <w:t>Paslaug</w:t>
      </w:r>
      <w:r w:rsidRPr="00BC1D78">
        <w:rPr>
          <w:rFonts w:ascii="Arial" w:hAnsi="Arial" w:cs="Arial"/>
          <w:i/>
          <w:iCs/>
          <w:sz w:val="20"/>
          <w:szCs w:val="20"/>
        </w:rPr>
        <w:t>as</w:t>
      </w:r>
      <w:r w:rsidR="005948A2" w:rsidRPr="00BC1D78">
        <w:rPr>
          <w:rFonts w:ascii="Arial" w:hAnsi="Arial" w:cs="Arial"/>
          <w:i/>
          <w:iCs/>
          <w:sz w:val="20"/>
          <w:szCs w:val="20"/>
        </w:rPr>
        <w:t xml:space="preserve"> </w:t>
      </w:r>
      <w:r w:rsidR="008576CB" w:rsidRPr="00BC1D78">
        <w:rPr>
          <w:rFonts w:ascii="Arial" w:hAnsi="Arial" w:cs="Arial"/>
          <w:i/>
          <w:iCs/>
          <w:sz w:val="20"/>
          <w:szCs w:val="20"/>
        </w:rPr>
        <w:t xml:space="preserve">įsigis pagal poreikį, teikdamas </w:t>
      </w:r>
      <w:r w:rsidR="005948A2" w:rsidRPr="00BC1D78">
        <w:rPr>
          <w:rFonts w:ascii="Arial" w:hAnsi="Arial" w:cs="Arial"/>
          <w:i/>
          <w:iCs/>
          <w:sz w:val="20"/>
          <w:szCs w:val="20"/>
        </w:rPr>
        <w:t>atskirus užsakymus</w:t>
      </w:r>
      <w:r w:rsidR="00D726FE" w:rsidRPr="00BC1D78">
        <w:rPr>
          <w:rFonts w:ascii="Arial" w:hAnsi="Arial" w:cs="Arial"/>
          <w:i/>
          <w:iCs/>
          <w:sz w:val="20"/>
          <w:szCs w:val="20"/>
        </w:rPr>
        <w:t xml:space="preserve"> iki maksimalios Sutarties kainos</w:t>
      </w:r>
      <w:r w:rsidR="008576CB" w:rsidRPr="00BC1D78">
        <w:rPr>
          <w:rFonts w:ascii="Arial" w:hAnsi="Arial" w:cs="Arial"/>
          <w:i/>
          <w:iCs/>
          <w:sz w:val="20"/>
          <w:szCs w:val="20"/>
        </w:rPr>
        <w:t>, nurodytos Sutarties projekte</w:t>
      </w:r>
      <w:r w:rsidR="00D726FE" w:rsidRPr="00BC1D78">
        <w:rPr>
          <w:rFonts w:ascii="Arial" w:hAnsi="Arial" w:cs="Arial"/>
          <w:i/>
          <w:iCs/>
          <w:sz w:val="20"/>
          <w:szCs w:val="20"/>
        </w:rPr>
        <w:t>.</w:t>
      </w:r>
    </w:p>
    <w:p w14:paraId="5D449B8B" w14:textId="77777777" w:rsidR="008E5180" w:rsidRPr="00BC1D78" w:rsidRDefault="008E5180" w:rsidP="00471F7C">
      <w:pPr>
        <w:tabs>
          <w:tab w:val="left" w:pos="426"/>
        </w:tabs>
        <w:spacing w:after="0" w:line="240" w:lineRule="auto"/>
        <w:jc w:val="both"/>
        <w:rPr>
          <w:rFonts w:ascii="Arial" w:hAnsi="Arial" w:cs="Arial"/>
          <w:sz w:val="20"/>
          <w:szCs w:val="20"/>
        </w:rPr>
      </w:pPr>
    </w:p>
    <w:p w14:paraId="07ED0577" w14:textId="2E3A9BBB" w:rsidR="00EB5698" w:rsidRPr="00BC1D78" w:rsidRDefault="009C24B0" w:rsidP="00471F7C">
      <w:pPr>
        <w:pStyle w:val="ListParagraph"/>
        <w:numPr>
          <w:ilvl w:val="0"/>
          <w:numId w:val="1"/>
        </w:numPr>
        <w:pBdr>
          <w:top w:val="single" w:sz="8" w:space="1" w:color="auto"/>
          <w:bottom w:val="single" w:sz="8" w:space="1" w:color="auto"/>
        </w:pBdr>
        <w:tabs>
          <w:tab w:val="left" w:pos="284"/>
        </w:tabs>
        <w:spacing w:before="60" w:after="60" w:line="240" w:lineRule="auto"/>
        <w:jc w:val="both"/>
        <w:rPr>
          <w:rFonts w:ascii="Arial" w:eastAsia="Calibri" w:hAnsi="Arial" w:cs="Arial"/>
          <w:b/>
          <w:sz w:val="20"/>
          <w:szCs w:val="20"/>
        </w:rPr>
      </w:pPr>
      <w:r w:rsidRPr="00BC1D78">
        <w:rPr>
          <w:rFonts w:ascii="Arial" w:eastAsia="Calibri" w:hAnsi="Arial" w:cs="Arial"/>
          <w:b/>
          <w:sz w:val="20"/>
          <w:szCs w:val="20"/>
        </w:rPr>
        <w:t>SUTARTINIŲ ĮSIPAREIGOJIMŲ VYKDYMO VIET</w:t>
      </w:r>
      <w:r w:rsidR="00B6055E" w:rsidRPr="00BC1D78">
        <w:rPr>
          <w:rFonts w:ascii="Arial" w:eastAsia="Calibri" w:hAnsi="Arial" w:cs="Arial"/>
          <w:b/>
          <w:sz w:val="20"/>
          <w:szCs w:val="20"/>
        </w:rPr>
        <w:t>OS:</w:t>
      </w:r>
    </w:p>
    <w:p w14:paraId="3185075A" w14:textId="2BE56C59" w:rsidR="00C31460" w:rsidRPr="00BC1D78" w:rsidRDefault="00126295" w:rsidP="00471F7C">
      <w:pPr>
        <w:autoSpaceDE w:val="0"/>
        <w:autoSpaceDN w:val="0"/>
        <w:adjustRightInd w:val="0"/>
        <w:spacing w:after="0" w:line="240" w:lineRule="auto"/>
        <w:jc w:val="both"/>
        <w:rPr>
          <w:rFonts w:ascii="Arial" w:hAnsi="Arial" w:cs="Arial"/>
          <w:bCs/>
          <w:sz w:val="20"/>
          <w:szCs w:val="20"/>
        </w:rPr>
      </w:pPr>
      <w:sdt>
        <w:sdtPr>
          <w:rPr>
            <w:rFonts w:ascii="Arial" w:eastAsia="MS Gothic" w:hAnsi="Arial" w:cs="Arial"/>
            <w:bCs/>
            <w:iCs/>
            <w:sz w:val="20"/>
            <w:szCs w:val="20"/>
          </w:rPr>
          <w:id w:val="-196697820"/>
          <w14:checkbox>
            <w14:checked w14:val="1"/>
            <w14:checkedState w14:val="2612" w14:font="MS Gothic"/>
            <w14:uncheckedState w14:val="2610" w14:font="MS Gothic"/>
          </w14:checkbox>
        </w:sdtPr>
        <w:sdtEndPr/>
        <w:sdtContent>
          <w:r w:rsidR="002D7F69" w:rsidRPr="00BC1D78">
            <w:rPr>
              <w:rFonts w:ascii="Segoe UI Symbol" w:eastAsia="MS Gothic" w:hAnsi="Segoe UI Symbol" w:cs="Segoe UI Symbol"/>
              <w:bCs/>
              <w:iCs/>
              <w:sz w:val="20"/>
              <w:szCs w:val="20"/>
            </w:rPr>
            <w:t>☒</w:t>
          </w:r>
        </w:sdtContent>
      </w:sdt>
      <w:r w:rsidR="002D7F69" w:rsidRPr="00BC1D78">
        <w:rPr>
          <w:rFonts w:ascii="Arial" w:hAnsi="Arial" w:cs="Arial"/>
          <w:bCs/>
          <w:sz w:val="20"/>
          <w:szCs w:val="20"/>
        </w:rPr>
        <w:t xml:space="preserve"> </w:t>
      </w:r>
      <w:r w:rsidR="00C31460" w:rsidRPr="00BC1D78">
        <w:rPr>
          <w:rFonts w:ascii="Arial" w:hAnsi="Arial" w:cs="Arial"/>
          <w:bCs/>
          <w:sz w:val="20"/>
          <w:szCs w:val="20"/>
        </w:rPr>
        <w:t xml:space="preserve">Verslo g. 11, </w:t>
      </w:r>
      <w:proofErr w:type="spellStart"/>
      <w:r w:rsidR="004424B4" w:rsidRPr="00BC1D78">
        <w:rPr>
          <w:rFonts w:ascii="Arial" w:hAnsi="Arial" w:cs="Arial"/>
          <w:bCs/>
          <w:sz w:val="20"/>
          <w:szCs w:val="20"/>
        </w:rPr>
        <w:t>Maksvytiškių</w:t>
      </w:r>
      <w:proofErr w:type="spellEnd"/>
      <w:r w:rsidR="004424B4" w:rsidRPr="00BC1D78">
        <w:rPr>
          <w:rFonts w:ascii="Arial" w:hAnsi="Arial" w:cs="Arial"/>
          <w:bCs/>
          <w:sz w:val="20"/>
          <w:szCs w:val="20"/>
        </w:rPr>
        <w:t xml:space="preserve"> k., </w:t>
      </w:r>
      <w:r w:rsidR="00C31460" w:rsidRPr="00BC1D78">
        <w:rPr>
          <w:rFonts w:ascii="Arial" w:hAnsi="Arial" w:cs="Arial"/>
          <w:bCs/>
          <w:sz w:val="20"/>
          <w:szCs w:val="20"/>
        </w:rPr>
        <w:t>Panevėžio r.</w:t>
      </w:r>
      <w:r w:rsidR="00C31460" w:rsidRPr="00BC1D78">
        <w:rPr>
          <w:rFonts w:ascii="Arial" w:eastAsia="Calibri" w:hAnsi="Arial" w:cs="Arial"/>
          <w:bCs/>
          <w:iCs/>
          <w:sz w:val="20"/>
          <w:szCs w:val="20"/>
        </w:rPr>
        <w:t>;</w:t>
      </w:r>
    </w:p>
    <w:p w14:paraId="4AD0F197" w14:textId="51C6955E" w:rsidR="003E3139" w:rsidRPr="00BC1D78" w:rsidRDefault="00126295" w:rsidP="00471F7C">
      <w:pPr>
        <w:autoSpaceDE w:val="0"/>
        <w:autoSpaceDN w:val="0"/>
        <w:adjustRightInd w:val="0"/>
        <w:spacing w:after="0" w:line="240" w:lineRule="auto"/>
        <w:jc w:val="both"/>
        <w:rPr>
          <w:rFonts w:ascii="Arial" w:eastAsia="Calibri" w:hAnsi="Arial" w:cs="Arial"/>
          <w:bCs/>
          <w:iCs/>
          <w:sz w:val="20"/>
          <w:szCs w:val="20"/>
        </w:rPr>
      </w:pPr>
      <w:sdt>
        <w:sdtPr>
          <w:rPr>
            <w:rFonts w:ascii="Arial" w:eastAsia="MS Gothic" w:hAnsi="Arial" w:cs="Arial"/>
            <w:bCs/>
            <w:iCs/>
            <w:sz w:val="20"/>
            <w:szCs w:val="20"/>
          </w:rPr>
          <w:id w:val="111788168"/>
          <w14:checkbox>
            <w14:checked w14:val="1"/>
            <w14:checkedState w14:val="2612" w14:font="MS Gothic"/>
            <w14:uncheckedState w14:val="2610" w14:font="MS Gothic"/>
          </w14:checkbox>
        </w:sdtPr>
        <w:sdtEndPr/>
        <w:sdtContent>
          <w:r w:rsidR="002D7F69" w:rsidRPr="00BC1D78">
            <w:rPr>
              <w:rFonts w:ascii="Segoe UI Symbol" w:eastAsia="MS Gothic" w:hAnsi="Segoe UI Symbol" w:cs="Segoe UI Symbol"/>
              <w:bCs/>
              <w:iCs/>
              <w:sz w:val="20"/>
              <w:szCs w:val="20"/>
            </w:rPr>
            <w:t>☒</w:t>
          </w:r>
        </w:sdtContent>
      </w:sdt>
      <w:r w:rsidR="00C31460" w:rsidRPr="00BC1D78">
        <w:rPr>
          <w:rFonts w:ascii="Arial" w:eastAsia="Calibri" w:hAnsi="Arial" w:cs="Arial"/>
          <w:bCs/>
          <w:iCs/>
          <w:sz w:val="20"/>
          <w:szCs w:val="20"/>
        </w:rPr>
        <w:t xml:space="preserve"> </w:t>
      </w:r>
      <w:proofErr w:type="spellStart"/>
      <w:r w:rsidR="005904D4" w:rsidRPr="00BC1D78">
        <w:rPr>
          <w:rFonts w:ascii="Arial" w:hAnsi="Arial" w:cs="Arial"/>
          <w:bCs/>
          <w:sz w:val="20"/>
          <w:szCs w:val="20"/>
        </w:rPr>
        <w:t>Lipuvkos</w:t>
      </w:r>
      <w:proofErr w:type="spellEnd"/>
      <w:r w:rsidR="005904D4" w:rsidRPr="00BC1D78">
        <w:rPr>
          <w:rFonts w:ascii="Arial" w:hAnsi="Arial" w:cs="Arial"/>
          <w:bCs/>
          <w:sz w:val="20"/>
          <w:szCs w:val="20"/>
        </w:rPr>
        <w:t xml:space="preserve"> vs. 3, </w:t>
      </w:r>
      <w:r w:rsidR="00DA1F21" w:rsidRPr="00BC1D78">
        <w:rPr>
          <w:rFonts w:ascii="Arial" w:hAnsi="Arial" w:cs="Arial"/>
          <w:bCs/>
          <w:sz w:val="20"/>
          <w:szCs w:val="20"/>
        </w:rPr>
        <w:t xml:space="preserve">Širvintų sen., </w:t>
      </w:r>
      <w:r w:rsidR="00C31460" w:rsidRPr="00BC1D78">
        <w:rPr>
          <w:rFonts w:ascii="Arial" w:hAnsi="Arial" w:cs="Arial"/>
          <w:bCs/>
          <w:sz w:val="20"/>
          <w:szCs w:val="20"/>
        </w:rPr>
        <w:t>Širvintų r. sav.</w:t>
      </w:r>
      <w:r w:rsidR="00DA1F21" w:rsidRPr="00BC1D78">
        <w:rPr>
          <w:rFonts w:ascii="Arial" w:hAnsi="Arial" w:cs="Arial"/>
          <w:bCs/>
          <w:sz w:val="20"/>
          <w:szCs w:val="20"/>
        </w:rPr>
        <w:t>;</w:t>
      </w:r>
    </w:p>
    <w:p w14:paraId="2970C058" w14:textId="445A4986" w:rsidR="00C31460" w:rsidRPr="00BC1D78" w:rsidRDefault="00126295" w:rsidP="00471F7C">
      <w:pPr>
        <w:autoSpaceDE w:val="0"/>
        <w:autoSpaceDN w:val="0"/>
        <w:adjustRightInd w:val="0"/>
        <w:spacing w:after="0" w:line="240" w:lineRule="auto"/>
        <w:jc w:val="both"/>
        <w:rPr>
          <w:rFonts w:ascii="Arial" w:eastAsia="Calibri" w:hAnsi="Arial" w:cs="Arial"/>
          <w:bCs/>
          <w:iCs/>
          <w:sz w:val="20"/>
          <w:szCs w:val="20"/>
        </w:rPr>
      </w:pPr>
      <w:sdt>
        <w:sdtPr>
          <w:rPr>
            <w:rFonts w:ascii="Arial" w:eastAsia="MS Gothic" w:hAnsi="Arial" w:cs="Arial"/>
            <w:bCs/>
            <w:iCs/>
            <w:sz w:val="20"/>
            <w:szCs w:val="20"/>
          </w:rPr>
          <w:id w:val="1077489067"/>
          <w14:checkbox>
            <w14:checked w14:val="1"/>
            <w14:checkedState w14:val="2612" w14:font="MS Gothic"/>
            <w14:uncheckedState w14:val="2610" w14:font="MS Gothic"/>
          </w14:checkbox>
        </w:sdtPr>
        <w:sdtEndPr/>
        <w:sdtContent>
          <w:r w:rsidR="003E3139" w:rsidRPr="00BC1D78">
            <w:rPr>
              <w:rFonts w:ascii="Segoe UI Symbol" w:eastAsia="MS Gothic" w:hAnsi="Segoe UI Symbol" w:cs="Segoe UI Symbol"/>
              <w:bCs/>
              <w:iCs/>
              <w:sz w:val="20"/>
              <w:szCs w:val="20"/>
            </w:rPr>
            <w:t>☒</w:t>
          </w:r>
        </w:sdtContent>
      </w:sdt>
      <w:r w:rsidR="00C31460" w:rsidRPr="00BC1D78">
        <w:rPr>
          <w:rFonts w:ascii="Arial" w:hAnsi="Arial" w:cs="Arial"/>
          <w:bCs/>
          <w:sz w:val="20"/>
          <w:szCs w:val="20"/>
        </w:rPr>
        <w:t xml:space="preserve"> </w:t>
      </w:r>
      <w:r w:rsidR="00DA1F21" w:rsidRPr="00BC1D78">
        <w:rPr>
          <w:rFonts w:ascii="Arial" w:hAnsi="Arial" w:cs="Arial"/>
          <w:bCs/>
          <w:sz w:val="20"/>
          <w:szCs w:val="20"/>
        </w:rPr>
        <w:t xml:space="preserve">Gudelių g. 49, </w:t>
      </w:r>
      <w:r w:rsidR="00C31460" w:rsidRPr="00BC1D78">
        <w:rPr>
          <w:rFonts w:ascii="Arial" w:hAnsi="Arial" w:cs="Arial"/>
          <w:bCs/>
          <w:sz w:val="20"/>
          <w:szCs w:val="20"/>
        </w:rPr>
        <w:t>Vilnius</w:t>
      </w:r>
      <w:r w:rsidR="00DA1F21" w:rsidRPr="00BC1D78">
        <w:rPr>
          <w:rFonts w:ascii="Arial" w:hAnsi="Arial" w:cs="Arial"/>
          <w:bCs/>
          <w:sz w:val="20"/>
          <w:szCs w:val="20"/>
        </w:rPr>
        <w:t>;</w:t>
      </w:r>
    </w:p>
    <w:p w14:paraId="658FC1DD" w14:textId="57E4205F" w:rsidR="00C31460" w:rsidRPr="00BC1D78" w:rsidRDefault="00126295" w:rsidP="00471F7C">
      <w:pPr>
        <w:spacing w:before="60" w:after="60" w:line="240" w:lineRule="auto"/>
        <w:jc w:val="both"/>
        <w:rPr>
          <w:rFonts w:ascii="Arial" w:eastAsia="Calibri" w:hAnsi="Arial" w:cs="Arial"/>
          <w:bCs/>
          <w:iCs/>
          <w:sz w:val="20"/>
          <w:szCs w:val="20"/>
        </w:rPr>
      </w:pPr>
      <w:sdt>
        <w:sdtPr>
          <w:rPr>
            <w:rFonts w:ascii="Arial" w:eastAsia="MS Gothic" w:hAnsi="Arial" w:cs="Arial"/>
            <w:bCs/>
            <w:iCs/>
            <w:sz w:val="20"/>
            <w:szCs w:val="20"/>
          </w:rPr>
          <w:id w:val="550583465"/>
          <w14:checkbox>
            <w14:checked w14:val="1"/>
            <w14:checkedState w14:val="2612" w14:font="MS Gothic"/>
            <w14:uncheckedState w14:val="2610" w14:font="MS Gothic"/>
          </w14:checkbox>
        </w:sdtPr>
        <w:sdtEndPr/>
        <w:sdtContent>
          <w:r w:rsidR="00C31460" w:rsidRPr="00BC1D78">
            <w:rPr>
              <w:rFonts w:ascii="Segoe UI Symbol" w:eastAsia="MS Gothic" w:hAnsi="Segoe UI Symbol" w:cs="Segoe UI Symbol"/>
              <w:bCs/>
              <w:iCs/>
              <w:sz w:val="20"/>
              <w:szCs w:val="20"/>
            </w:rPr>
            <w:t>☒</w:t>
          </w:r>
        </w:sdtContent>
      </w:sdt>
      <w:r w:rsidR="00C31460" w:rsidRPr="00BC1D78">
        <w:rPr>
          <w:rFonts w:ascii="Arial" w:eastAsia="Calibri" w:hAnsi="Arial" w:cs="Arial"/>
          <w:bCs/>
          <w:iCs/>
          <w:sz w:val="20"/>
          <w:szCs w:val="20"/>
        </w:rPr>
        <w:t xml:space="preserve"> kita (</w:t>
      </w:r>
      <w:r w:rsidR="00FA5D4C" w:rsidRPr="00BC1D78">
        <w:rPr>
          <w:rFonts w:ascii="Arial" w:eastAsia="Calibri" w:hAnsi="Arial" w:cs="Arial"/>
          <w:bCs/>
          <w:iCs/>
          <w:sz w:val="20"/>
          <w:szCs w:val="20"/>
        </w:rPr>
        <w:t>Magistralini</w:t>
      </w:r>
      <w:r w:rsidR="006E0BBF" w:rsidRPr="00BC1D78">
        <w:rPr>
          <w:rFonts w:ascii="Arial" w:eastAsia="Calibri" w:hAnsi="Arial" w:cs="Arial"/>
          <w:bCs/>
          <w:iCs/>
          <w:sz w:val="20"/>
          <w:szCs w:val="20"/>
        </w:rPr>
        <w:t>ų</w:t>
      </w:r>
      <w:r w:rsidR="00FA5D4C" w:rsidRPr="00BC1D78">
        <w:rPr>
          <w:rFonts w:ascii="Arial" w:eastAsia="Calibri" w:hAnsi="Arial" w:cs="Arial"/>
          <w:bCs/>
          <w:iCs/>
          <w:sz w:val="20"/>
          <w:szCs w:val="20"/>
        </w:rPr>
        <w:t xml:space="preserve"> dujotieki</w:t>
      </w:r>
      <w:r w:rsidR="006E0BBF" w:rsidRPr="00BC1D78">
        <w:rPr>
          <w:rFonts w:ascii="Arial" w:eastAsia="Calibri" w:hAnsi="Arial" w:cs="Arial"/>
          <w:bCs/>
          <w:iCs/>
          <w:sz w:val="20"/>
          <w:szCs w:val="20"/>
        </w:rPr>
        <w:t xml:space="preserve">ų </w:t>
      </w:r>
      <w:r w:rsidR="00FA5D4C" w:rsidRPr="00BC1D78">
        <w:rPr>
          <w:rFonts w:ascii="Arial" w:eastAsia="Calibri" w:hAnsi="Arial" w:cs="Arial"/>
          <w:bCs/>
          <w:iCs/>
          <w:sz w:val="20"/>
          <w:szCs w:val="20"/>
        </w:rPr>
        <w:t>vamzdyn</w:t>
      </w:r>
      <w:r w:rsidR="00CC33EC" w:rsidRPr="00BC1D78">
        <w:rPr>
          <w:rFonts w:ascii="Arial" w:eastAsia="Calibri" w:hAnsi="Arial" w:cs="Arial"/>
          <w:bCs/>
          <w:iCs/>
          <w:sz w:val="20"/>
          <w:szCs w:val="20"/>
        </w:rPr>
        <w:t xml:space="preserve">ų </w:t>
      </w:r>
      <w:r w:rsidR="00222FAB" w:rsidRPr="00BC1D78">
        <w:rPr>
          <w:rFonts w:ascii="Arial" w:eastAsia="Calibri" w:hAnsi="Arial" w:cs="Arial"/>
          <w:bCs/>
          <w:iCs/>
          <w:sz w:val="20"/>
          <w:szCs w:val="20"/>
        </w:rPr>
        <w:t>objektai</w:t>
      </w:r>
      <w:r w:rsidR="00EA7032" w:rsidRPr="00BC1D78">
        <w:rPr>
          <w:rFonts w:ascii="Arial" w:eastAsia="Calibri" w:hAnsi="Arial" w:cs="Arial"/>
          <w:bCs/>
          <w:iCs/>
          <w:sz w:val="20"/>
          <w:szCs w:val="20"/>
        </w:rPr>
        <w:t xml:space="preserve"> Lietuvos teritorijoje</w:t>
      </w:r>
      <w:r w:rsidR="00C31460" w:rsidRPr="00BC1D78">
        <w:rPr>
          <w:rFonts w:ascii="Arial" w:eastAsia="Calibri" w:hAnsi="Arial" w:cs="Arial"/>
          <w:bCs/>
          <w:iCs/>
          <w:sz w:val="20"/>
          <w:szCs w:val="20"/>
        </w:rPr>
        <w:t xml:space="preserve">); </w:t>
      </w:r>
    </w:p>
    <w:p w14:paraId="570D2994" w14:textId="38575DE9" w:rsidR="00C31460" w:rsidRPr="00BC1D78" w:rsidRDefault="00126295" w:rsidP="00471F7C">
      <w:pPr>
        <w:spacing w:before="60" w:after="60" w:line="240" w:lineRule="auto"/>
        <w:jc w:val="both"/>
        <w:rPr>
          <w:rFonts w:ascii="Arial" w:eastAsia="Calibri" w:hAnsi="Arial" w:cs="Arial"/>
          <w:bCs/>
          <w:iCs/>
          <w:sz w:val="20"/>
          <w:szCs w:val="20"/>
        </w:rPr>
      </w:pPr>
      <w:sdt>
        <w:sdtPr>
          <w:rPr>
            <w:rFonts w:ascii="Arial" w:eastAsia="MS Gothic" w:hAnsi="Arial" w:cs="Arial"/>
            <w:bCs/>
            <w:iCs/>
            <w:sz w:val="20"/>
            <w:szCs w:val="20"/>
          </w:rPr>
          <w:id w:val="127605237"/>
          <w14:checkbox>
            <w14:checked w14:val="1"/>
            <w14:checkedState w14:val="2612" w14:font="MS Gothic"/>
            <w14:uncheckedState w14:val="2610" w14:font="MS Gothic"/>
          </w14:checkbox>
        </w:sdtPr>
        <w:sdtEndPr/>
        <w:sdtContent>
          <w:r w:rsidR="003F73EB" w:rsidRPr="00BC1D78">
            <w:rPr>
              <w:rFonts w:ascii="Segoe UI Symbol" w:eastAsia="MS Gothic" w:hAnsi="Segoe UI Symbol" w:cs="Segoe UI Symbol"/>
              <w:bCs/>
              <w:iCs/>
              <w:sz w:val="20"/>
              <w:szCs w:val="20"/>
            </w:rPr>
            <w:t>☒</w:t>
          </w:r>
        </w:sdtContent>
      </w:sdt>
      <w:r w:rsidR="000A00E4" w:rsidRPr="00BC1D78">
        <w:rPr>
          <w:rFonts w:ascii="Arial" w:eastAsia="MS Gothic" w:hAnsi="Arial" w:cs="Arial"/>
          <w:bCs/>
          <w:iCs/>
          <w:sz w:val="20"/>
          <w:szCs w:val="20"/>
        </w:rPr>
        <w:t xml:space="preserve"> </w:t>
      </w:r>
      <w:r w:rsidR="00C31460" w:rsidRPr="00BC1D78">
        <w:rPr>
          <w:rFonts w:ascii="Arial" w:eastAsia="Calibri" w:hAnsi="Arial" w:cs="Arial"/>
          <w:bCs/>
          <w:iCs/>
          <w:sz w:val="20"/>
          <w:szCs w:val="20"/>
        </w:rPr>
        <w:t>Paslaugos teikiamos nuotoliniu būdu</w:t>
      </w:r>
      <w:r w:rsidR="00F32A94" w:rsidRPr="00BC1D78">
        <w:rPr>
          <w:rFonts w:ascii="Arial" w:eastAsia="Calibri" w:hAnsi="Arial" w:cs="Arial"/>
          <w:bCs/>
          <w:iCs/>
          <w:sz w:val="20"/>
          <w:szCs w:val="20"/>
        </w:rPr>
        <w:t>.</w:t>
      </w:r>
    </w:p>
    <w:p w14:paraId="2AA5D68A" w14:textId="77777777" w:rsidR="005636DA" w:rsidRPr="00BC1D78" w:rsidRDefault="005636DA" w:rsidP="00471F7C">
      <w:pPr>
        <w:tabs>
          <w:tab w:val="left" w:pos="426"/>
        </w:tabs>
        <w:spacing w:after="0" w:line="240" w:lineRule="auto"/>
        <w:jc w:val="both"/>
        <w:rPr>
          <w:rFonts w:ascii="Arial" w:eastAsia="Times New Roman" w:hAnsi="Arial" w:cs="Arial"/>
          <w:sz w:val="20"/>
          <w:szCs w:val="20"/>
          <w:lang w:eastAsia="lt-LT"/>
        </w:rPr>
      </w:pPr>
    </w:p>
    <w:p w14:paraId="3E6DF4F3" w14:textId="197511B4" w:rsidR="0095470E" w:rsidRPr="00BC1D78" w:rsidRDefault="0095470E" w:rsidP="00471F7C">
      <w:pPr>
        <w:pStyle w:val="ListParagraph"/>
        <w:numPr>
          <w:ilvl w:val="0"/>
          <w:numId w:val="1"/>
        </w:numPr>
        <w:pBdr>
          <w:top w:val="single" w:sz="8" w:space="1" w:color="auto"/>
          <w:bottom w:val="single" w:sz="8" w:space="1" w:color="auto"/>
          <w:between w:val="single" w:sz="12" w:space="1" w:color="auto"/>
        </w:pBdr>
        <w:tabs>
          <w:tab w:val="left" w:pos="284"/>
          <w:tab w:val="left" w:pos="567"/>
        </w:tabs>
        <w:spacing w:before="60" w:after="60" w:line="240" w:lineRule="auto"/>
        <w:jc w:val="both"/>
        <w:rPr>
          <w:rFonts w:ascii="Arial" w:eastAsia="Calibri" w:hAnsi="Arial" w:cs="Arial"/>
          <w:b/>
          <w:sz w:val="20"/>
          <w:szCs w:val="20"/>
        </w:rPr>
      </w:pPr>
      <w:r w:rsidRPr="00BC1D78">
        <w:rPr>
          <w:rFonts w:ascii="Arial" w:eastAsia="Calibri" w:hAnsi="Arial" w:cs="Arial"/>
          <w:b/>
          <w:sz w:val="20"/>
          <w:szCs w:val="20"/>
        </w:rPr>
        <w:t>ŽALIEJI VIEŠIŲJŲ PIRKIMŲ (TOLIAU – ŽVP) REIKALAVIMAI</w:t>
      </w:r>
      <w:r w:rsidR="00B6055E" w:rsidRPr="00BC1D78">
        <w:rPr>
          <w:rFonts w:ascii="Arial" w:eastAsia="Calibri" w:hAnsi="Arial" w:cs="Arial"/>
          <w:b/>
          <w:sz w:val="20"/>
          <w:szCs w:val="20"/>
        </w:rPr>
        <w:t>:</w:t>
      </w:r>
    </w:p>
    <w:p w14:paraId="4EAA40FA" w14:textId="5A3C7B1F" w:rsidR="0095470E" w:rsidRPr="00BC1D78" w:rsidRDefault="001D2D83" w:rsidP="00C4385E">
      <w:pPr>
        <w:pStyle w:val="ListParagraph"/>
        <w:numPr>
          <w:ilvl w:val="1"/>
          <w:numId w:val="1"/>
        </w:numPr>
        <w:tabs>
          <w:tab w:val="left" w:pos="426"/>
        </w:tabs>
        <w:spacing w:after="0" w:line="240" w:lineRule="auto"/>
        <w:jc w:val="both"/>
        <w:rPr>
          <w:rFonts w:ascii="Arial" w:eastAsia="Times New Roman" w:hAnsi="Arial" w:cs="Arial"/>
          <w:sz w:val="20"/>
          <w:szCs w:val="20"/>
          <w:lang w:eastAsia="lt-LT"/>
        </w:rPr>
      </w:pPr>
      <w:r w:rsidRPr="00BC1D78">
        <w:rPr>
          <w:rFonts w:ascii="Arial" w:eastAsia="Times New Roman" w:hAnsi="Arial" w:cs="Arial"/>
          <w:sz w:val="20"/>
          <w:szCs w:val="20"/>
          <w:lang w:eastAsia="lt-LT"/>
        </w:rPr>
        <w:t xml:space="preserve">Pirkimo objektui </w:t>
      </w:r>
      <w:r w:rsidR="00C23592" w:rsidRPr="00BC1D78">
        <w:rPr>
          <w:rFonts w:ascii="Arial" w:eastAsia="Calibri" w:hAnsi="Arial" w:cs="Arial"/>
          <w:bCs/>
          <w:iCs/>
          <w:sz w:val="20"/>
          <w:szCs w:val="20"/>
        </w:rPr>
        <w:t>taikomi žalieji viešųjų pirkimų (toliau – ŽVP) reikalavimai:</w:t>
      </w:r>
    </w:p>
    <w:p w14:paraId="2CA90D7F" w14:textId="0596718F" w:rsidR="0095470E" w:rsidRPr="00BC1D78" w:rsidRDefault="001D2D83" w:rsidP="001D2D83">
      <w:pPr>
        <w:pStyle w:val="ListParagraph"/>
        <w:numPr>
          <w:ilvl w:val="2"/>
          <w:numId w:val="1"/>
        </w:numPr>
        <w:tabs>
          <w:tab w:val="left" w:pos="426"/>
        </w:tabs>
        <w:spacing w:after="0" w:line="240" w:lineRule="auto"/>
        <w:jc w:val="both"/>
        <w:rPr>
          <w:rFonts w:ascii="Arial" w:eastAsia="Times New Roman" w:hAnsi="Arial" w:cs="Arial"/>
          <w:sz w:val="20"/>
          <w:szCs w:val="20"/>
          <w:lang w:val="en-US" w:eastAsia="lt-LT"/>
        </w:rPr>
      </w:pPr>
      <w:r w:rsidRPr="00BC1D78">
        <w:rPr>
          <w:rFonts w:ascii="Arial" w:eastAsia="Arial" w:hAnsi="Arial" w:cs="Arial"/>
          <w:color w:val="252423"/>
          <w:sz w:val="20"/>
          <w:szCs w:val="20"/>
        </w:rPr>
        <w:t xml:space="preserve">Pirkimas vykdomas vadovaujantis </w:t>
      </w:r>
      <w:r w:rsidRPr="00BC1D78">
        <w:rPr>
          <w:rFonts w:ascii="Arial" w:eastAsia="Arial" w:hAnsi="Arial" w:cs="Arial"/>
          <w:color w:val="000000" w:themeColor="text1"/>
          <w:sz w:val="20"/>
          <w:szCs w:val="20"/>
        </w:rPr>
        <w:t>2011 m. birželio 28 d. Lietuvos Respublikos aplinkos ministro įsakymo Nr. D1-508</w:t>
      </w:r>
      <w:r w:rsidRPr="00BC1D78">
        <w:rPr>
          <w:rFonts w:ascii="Arial" w:eastAsia="Arial" w:hAnsi="Arial" w:cs="Arial"/>
          <w:color w:val="252423"/>
          <w:sz w:val="20"/>
          <w:szCs w:val="20"/>
        </w:rPr>
        <w:t xml:space="preserve"> „</w:t>
      </w:r>
      <w:r w:rsidR="00980996" w:rsidRPr="00BC1D78">
        <w:rPr>
          <w:rFonts w:ascii="Arial" w:eastAsia="Arial" w:hAnsi="Arial" w:cs="Arial"/>
          <w:color w:val="000000" w:themeColor="text1"/>
          <w:sz w:val="20"/>
          <w:szCs w:val="20"/>
          <w:lang w:val="lt"/>
        </w:rPr>
        <w:t>Dėl Aplinkos apsaugos kriterijų taikymo, vykdant žaliuosius pirkimus, tvarkos aprašo patvirtinimo</w:t>
      </w:r>
      <w:r w:rsidRPr="00BC1D78">
        <w:rPr>
          <w:rFonts w:ascii="Arial" w:eastAsia="Arial" w:hAnsi="Arial" w:cs="Arial"/>
          <w:color w:val="252423"/>
          <w:sz w:val="20"/>
          <w:szCs w:val="20"/>
        </w:rPr>
        <w:t>“ (</w:t>
      </w:r>
      <w:r w:rsidRPr="00BC1D78">
        <w:rPr>
          <w:rFonts w:ascii="Arial" w:eastAsia="Arial" w:hAnsi="Arial" w:cs="Arial"/>
          <w:color w:val="000000" w:themeColor="text1"/>
          <w:sz w:val="20"/>
          <w:szCs w:val="20"/>
        </w:rPr>
        <w:t xml:space="preserve">aktualia redakcija) </w:t>
      </w:r>
      <w:r w:rsidR="003256B7" w:rsidRPr="00BC1D78">
        <w:rPr>
          <w:rFonts w:ascii="Arial" w:eastAsia="Arial" w:hAnsi="Arial" w:cs="Arial"/>
          <w:color w:val="000000" w:themeColor="text1"/>
          <w:sz w:val="20"/>
          <w:szCs w:val="20"/>
          <w:lang w:val="en-US"/>
        </w:rPr>
        <w:t>4.4.</w:t>
      </w:r>
      <w:r w:rsidR="00F81966" w:rsidRPr="00BC1D78">
        <w:rPr>
          <w:rFonts w:ascii="Arial" w:eastAsia="Arial" w:hAnsi="Arial" w:cs="Arial"/>
          <w:color w:val="000000" w:themeColor="text1"/>
          <w:sz w:val="20"/>
          <w:szCs w:val="20"/>
          <w:lang w:val="en-US"/>
        </w:rPr>
        <w:t>4.</w:t>
      </w:r>
      <w:r w:rsidR="003256B7" w:rsidRPr="00BC1D78">
        <w:rPr>
          <w:rFonts w:ascii="Arial" w:eastAsia="Arial" w:hAnsi="Arial" w:cs="Arial"/>
          <w:color w:val="000000" w:themeColor="text1"/>
          <w:sz w:val="20"/>
          <w:szCs w:val="20"/>
          <w:lang w:val="en-US"/>
        </w:rPr>
        <w:t xml:space="preserve">3. </w:t>
      </w:r>
      <w:proofErr w:type="spellStart"/>
      <w:r w:rsidR="003256B7" w:rsidRPr="00BC1D78">
        <w:rPr>
          <w:rFonts w:ascii="Arial" w:eastAsia="Arial" w:hAnsi="Arial" w:cs="Arial"/>
          <w:color w:val="000000" w:themeColor="text1"/>
          <w:sz w:val="20"/>
          <w:szCs w:val="20"/>
          <w:lang w:val="en-US"/>
        </w:rPr>
        <w:t>punktu</w:t>
      </w:r>
      <w:proofErr w:type="spellEnd"/>
      <w:r w:rsidR="00F81966" w:rsidRPr="00BC1D78">
        <w:rPr>
          <w:rFonts w:ascii="Arial" w:eastAsia="Arial" w:hAnsi="Arial" w:cs="Arial"/>
          <w:color w:val="000000" w:themeColor="text1"/>
          <w:sz w:val="20"/>
          <w:szCs w:val="20"/>
          <w:lang w:val="en-US"/>
        </w:rPr>
        <w:t>:</w:t>
      </w:r>
    </w:p>
    <w:p w14:paraId="1C706641" w14:textId="716AC804" w:rsidR="00F81966" w:rsidRPr="00BC1D78" w:rsidRDefault="00F81966" w:rsidP="00F81966">
      <w:pPr>
        <w:pStyle w:val="ListParagraph"/>
        <w:tabs>
          <w:tab w:val="left" w:pos="426"/>
        </w:tabs>
        <w:spacing w:after="0" w:line="240" w:lineRule="auto"/>
        <w:ind w:left="510"/>
        <w:jc w:val="both"/>
        <w:rPr>
          <w:rFonts w:ascii="Arial" w:eastAsia="Times New Roman" w:hAnsi="Arial" w:cs="Arial"/>
          <w:sz w:val="20"/>
          <w:szCs w:val="20"/>
          <w:lang w:val="en-US" w:eastAsia="lt-LT"/>
        </w:rPr>
      </w:pPr>
      <w:r w:rsidRPr="00BC1D78">
        <w:rPr>
          <w:rFonts w:ascii="Arial" w:eastAsia="Arial" w:hAnsi="Arial" w:cs="Arial"/>
          <w:color w:val="252423"/>
          <w:sz w:val="20"/>
          <w:szCs w:val="20"/>
        </w:rPr>
        <w:t>„</w:t>
      </w:r>
      <w:r w:rsidRPr="00126295">
        <w:rPr>
          <w:rFonts w:ascii="Arial" w:eastAsia="Arial" w:hAnsi="Arial" w:cs="Arial"/>
          <w:i/>
          <w:iCs/>
          <w:color w:val="252423"/>
          <w:sz w:val="20"/>
          <w:szCs w:val="20"/>
        </w:rPr>
        <w:t>4.4.4.3. prekei pagaminti, paslaugai teikti ar darbams atlikti naudojama mažiau ar nenaudojama pavojingųjų cheminių medžiagų, neteršiama aplinka ir nekeliamas pavojus sveikatai</w:t>
      </w:r>
      <w:r w:rsidRPr="00BC1D78">
        <w:rPr>
          <w:rFonts w:ascii="Arial" w:eastAsia="Arial" w:hAnsi="Arial" w:cs="Arial"/>
          <w:color w:val="252423"/>
          <w:sz w:val="20"/>
          <w:szCs w:val="20"/>
        </w:rPr>
        <w:t>“</w:t>
      </w:r>
    </w:p>
    <w:p w14:paraId="67BA3B81" w14:textId="69132DAF" w:rsidR="00C47DED" w:rsidRPr="00BC1D78" w:rsidRDefault="001C3C2E" w:rsidP="00471F7C">
      <w:pPr>
        <w:pStyle w:val="ListParagraph"/>
        <w:numPr>
          <w:ilvl w:val="0"/>
          <w:numId w:val="1"/>
        </w:numPr>
        <w:pBdr>
          <w:top w:val="single" w:sz="8" w:space="1" w:color="auto"/>
          <w:bottom w:val="single" w:sz="8" w:space="1" w:color="auto"/>
          <w:between w:val="single" w:sz="12" w:space="1" w:color="auto"/>
        </w:pBdr>
        <w:tabs>
          <w:tab w:val="left" w:pos="284"/>
          <w:tab w:val="left" w:pos="567"/>
        </w:tabs>
        <w:spacing w:before="60" w:after="60" w:line="240" w:lineRule="auto"/>
        <w:jc w:val="both"/>
        <w:rPr>
          <w:rFonts w:ascii="Arial" w:eastAsia="Calibri" w:hAnsi="Arial" w:cs="Arial"/>
          <w:b/>
          <w:sz w:val="20"/>
          <w:szCs w:val="20"/>
        </w:rPr>
      </w:pPr>
      <w:r w:rsidRPr="00BC1D78">
        <w:rPr>
          <w:rFonts w:ascii="Arial" w:eastAsia="Calibri" w:hAnsi="Arial" w:cs="Arial"/>
          <w:b/>
          <w:sz w:val="20"/>
          <w:szCs w:val="20"/>
        </w:rPr>
        <w:t>REIKALAVIMAI PIRKIMO OBJEKTUI</w:t>
      </w:r>
      <w:r w:rsidR="00773FB9" w:rsidRPr="00BC1D78">
        <w:rPr>
          <w:rFonts w:ascii="Arial" w:eastAsia="Calibri" w:hAnsi="Arial" w:cs="Arial"/>
          <w:b/>
          <w:sz w:val="20"/>
          <w:szCs w:val="20"/>
        </w:rPr>
        <w:t>:</w:t>
      </w:r>
    </w:p>
    <w:p w14:paraId="054ADC9C" w14:textId="7775C5CB" w:rsidR="005160FE" w:rsidRPr="00BC1D78" w:rsidRDefault="0095470E" w:rsidP="00471F7C">
      <w:pPr>
        <w:pStyle w:val="BodyText2"/>
        <w:spacing w:after="0" w:line="240" w:lineRule="auto"/>
        <w:jc w:val="both"/>
        <w:rPr>
          <w:rFonts w:ascii="Arial" w:eastAsia="Times New Roman" w:hAnsi="Arial" w:cs="Arial"/>
          <w:iCs/>
          <w:sz w:val="20"/>
          <w:szCs w:val="20"/>
          <w:u w:val="single"/>
        </w:rPr>
      </w:pPr>
      <w:r w:rsidRPr="00BC1D78">
        <w:rPr>
          <w:rFonts w:ascii="Arial" w:eastAsia="Times New Roman" w:hAnsi="Arial" w:cs="Arial"/>
          <w:b/>
          <w:bCs/>
          <w:iCs/>
          <w:sz w:val="20"/>
          <w:szCs w:val="20"/>
          <w:u w:val="single"/>
        </w:rPr>
        <w:t>5</w:t>
      </w:r>
      <w:r w:rsidR="00B867F0" w:rsidRPr="00BC1D78">
        <w:rPr>
          <w:rFonts w:ascii="Arial" w:eastAsia="Times New Roman" w:hAnsi="Arial" w:cs="Arial"/>
          <w:b/>
          <w:bCs/>
          <w:iCs/>
          <w:sz w:val="20"/>
          <w:szCs w:val="20"/>
          <w:u w:val="single"/>
        </w:rPr>
        <w:t>.1</w:t>
      </w:r>
      <w:r w:rsidR="005160FE" w:rsidRPr="00BC1D78">
        <w:rPr>
          <w:rFonts w:ascii="Arial" w:eastAsia="Times New Roman" w:hAnsi="Arial" w:cs="Arial"/>
          <w:b/>
          <w:bCs/>
          <w:iCs/>
          <w:sz w:val="20"/>
          <w:szCs w:val="20"/>
          <w:u w:val="single"/>
        </w:rPr>
        <w:t xml:space="preserve">. </w:t>
      </w:r>
      <w:r w:rsidR="001929B2" w:rsidRPr="00BC1D78">
        <w:rPr>
          <w:rFonts w:ascii="Arial" w:eastAsia="Times New Roman" w:hAnsi="Arial" w:cs="Arial"/>
          <w:b/>
          <w:bCs/>
          <w:iCs/>
          <w:sz w:val="20"/>
          <w:szCs w:val="20"/>
          <w:u w:val="single"/>
        </w:rPr>
        <w:t xml:space="preserve">Sutartinių įsipareigojimų vykdymo tvarka ir terminai </w:t>
      </w:r>
      <w:r w:rsidR="0085142F" w:rsidRPr="00BC1D78">
        <w:rPr>
          <w:rFonts w:ascii="Arial" w:eastAsia="Times New Roman" w:hAnsi="Arial" w:cs="Arial"/>
          <w:b/>
          <w:bCs/>
          <w:iCs/>
          <w:sz w:val="20"/>
          <w:szCs w:val="20"/>
          <w:u w:val="single"/>
        </w:rPr>
        <w:t>:</w:t>
      </w:r>
      <w:r w:rsidR="005160FE" w:rsidRPr="00BC1D78">
        <w:rPr>
          <w:rFonts w:ascii="Arial" w:eastAsia="Times New Roman" w:hAnsi="Arial" w:cs="Arial"/>
          <w:iCs/>
          <w:sz w:val="20"/>
          <w:szCs w:val="20"/>
          <w:u w:val="single"/>
        </w:rPr>
        <w:t>_</w:t>
      </w:r>
    </w:p>
    <w:p w14:paraId="0906A852" w14:textId="26CE3327" w:rsidR="00E976B9" w:rsidRPr="00BC1D78" w:rsidRDefault="00E976B9" w:rsidP="00471F7C">
      <w:pPr>
        <w:pStyle w:val="ListParagraph"/>
        <w:numPr>
          <w:ilvl w:val="2"/>
          <w:numId w:val="1"/>
        </w:numPr>
        <w:tabs>
          <w:tab w:val="left" w:pos="567"/>
        </w:tabs>
        <w:spacing w:before="60" w:after="60" w:line="240" w:lineRule="auto"/>
        <w:jc w:val="both"/>
        <w:rPr>
          <w:rFonts w:ascii="Arial" w:hAnsi="Arial" w:cs="Arial"/>
          <w:sz w:val="20"/>
          <w:szCs w:val="20"/>
        </w:rPr>
      </w:pPr>
      <w:r w:rsidRPr="00BC1D78">
        <w:rPr>
          <w:rFonts w:ascii="Arial" w:eastAsia="Calibri" w:hAnsi="Arial" w:cs="Arial"/>
          <w:sz w:val="20"/>
          <w:szCs w:val="20"/>
        </w:rPr>
        <w:t xml:space="preserve">Sutartis įsigalioja nuo pasirašymo </w:t>
      </w:r>
      <w:r w:rsidR="00773FB9" w:rsidRPr="00BC1D78">
        <w:rPr>
          <w:rFonts w:ascii="Arial" w:eastAsia="Calibri" w:hAnsi="Arial" w:cs="Arial"/>
          <w:sz w:val="20"/>
          <w:szCs w:val="20"/>
        </w:rPr>
        <w:t xml:space="preserve">momento </w:t>
      </w:r>
      <w:r w:rsidRPr="00BC1D78">
        <w:rPr>
          <w:rFonts w:ascii="Arial" w:eastAsia="Calibri" w:hAnsi="Arial" w:cs="Arial"/>
          <w:sz w:val="20"/>
          <w:szCs w:val="20"/>
        </w:rPr>
        <w:t>ir galioja 12</w:t>
      </w:r>
      <w:r w:rsidR="00773FB9" w:rsidRPr="00BC1D78">
        <w:rPr>
          <w:rFonts w:ascii="Arial" w:eastAsia="Calibri" w:hAnsi="Arial" w:cs="Arial"/>
          <w:sz w:val="20"/>
          <w:szCs w:val="20"/>
        </w:rPr>
        <w:t xml:space="preserve"> (dvylika)</w:t>
      </w:r>
      <w:r w:rsidRPr="00BC1D78">
        <w:rPr>
          <w:rFonts w:ascii="Arial" w:eastAsia="Calibri" w:hAnsi="Arial" w:cs="Arial"/>
          <w:sz w:val="20"/>
          <w:szCs w:val="20"/>
        </w:rPr>
        <w:t xml:space="preserve"> mėnesių. </w:t>
      </w:r>
      <w:r w:rsidRPr="00BC1D78">
        <w:rPr>
          <w:rFonts w:ascii="Arial" w:hAnsi="Arial" w:cs="Arial"/>
          <w:sz w:val="20"/>
          <w:szCs w:val="20"/>
        </w:rPr>
        <w:t>Sutartis gali būti pratęsta dar</w:t>
      </w:r>
      <w:r w:rsidRPr="00BC1D78">
        <w:rPr>
          <w:rFonts w:ascii="Arial" w:eastAsia="Arial Unicode MS" w:hAnsi="Arial" w:cs="Arial"/>
          <w:color w:val="000000"/>
          <w:sz w:val="20"/>
          <w:szCs w:val="20"/>
          <w:bdr w:val="none" w:sz="0" w:space="0" w:color="auto" w:frame="1"/>
        </w:rPr>
        <w:t xml:space="preserve"> </w:t>
      </w:r>
      <w:sdt>
        <w:sdtPr>
          <w:rPr>
            <w:rFonts w:ascii="Arial" w:eastAsia="Arial Unicode MS" w:hAnsi="Arial" w:cs="Arial"/>
            <w:color w:val="000000"/>
            <w:sz w:val="20"/>
            <w:szCs w:val="20"/>
            <w:bdr w:val="none" w:sz="0" w:space="0" w:color="auto" w:frame="1"/>
          </w:rPr>
          <w:alias w:val="Pasirinkite terminą"/>
          <w:tag w:val="Pasirinkite pirkimo būdą"/>
          <w:id w:val="-624002371"/>
          <w:placeholder>
            <w:docPart w:val="A644DE9DEC744AD18A1598BF9ED201BA"/>
          </w:placeholder>
          <w:dropDownList>
            <w:listItem w:value="Choose an item."/>
            <w:listItem w:displayText="vieną kartą" w:value="vieną kartą"/>
            <w:listItem w:displayText="du kartus po" w:value="du kartus po"/>
            <w:listItem w:displayText="tris kartus po" w:value="tris kartus po"/>
          </w:dropDownList>
        </w:sdtPr>
        <w:sdtEndPr>
          <w:rPr>
            <w:color w:val="000000" w:themeColor="text1"/>
          </w:rPr>
        </w:sdtEndPr>
        <w:sdtContent>
          <w:r w:rsidRPr="00BC1D78">
            <w:rPr>
              <w:rFonts w:ascii="Arial" w:eastAsia="Arial Unicode MS" w:hAnsi="Arial" w:cs="Arial"/>
              <w:color w:val="000000"/>
              <w:sz w:val="20"/>
              <w:szCs w:val="20"/>
              <w:bdr w:val="none" w:sz="0" w:space="0" w:color="auto" w:frame="1"/>
            </w:rPr>
            <w:t>vieną kartą</w:t>
          </w:r>
        </w:sdtContent>
      </w:sdt>
      <w:r w:rsidRPr="00BC1D78">
        <w:rPr>
          <w:rFonts w:ascii="Arial" w:hAnsi="Arial" w:cs="Arial"/>
          <w:sz w:val="20"/>
          <w:szCs w:val="20"/>
        </w:rPr>
        <w:t xml:space="preserve"> 12 mėnesių.</w:t>
      </w:r>
      <w:r w:rsidR="00445366" w:rsidRPr="00BC1D78">
        <w:rPr>
          <w:rFonts w:ascii="Arial" w:hAnsi="Arial" w:cs="Arial"/>
          <w:sz w:val="20"/>
          <w:szCs w:val="20"/>
        </w:rPr>
        <w:t xml:space="preserve"> Jei nei viena iš Sutarties Šalių likus ne mažiau kaip 1 mėnesiui iki Sutarties galiojimo pabaigos nepraneša, kad nebenori pratęsti Sutarties, Sutartis laikoma pratęsta automatiškai.</w:t>
      </w:r>
    </w:p>
    <w:p w14:paraId="1AEEA8DE" w14:textId="6FA07781" w:rsidR="008C639F" w:rsidRPr="00BC1D78" w:rsidRDefault="008C639F" w:rsidP="00471F7C">
      <w:pPr>
        <w:pStyle w:val="ListParagraph"/>
        <w:numPr>
          <w:ilvl w:val="2"/>
          <w:numId w:val="1"/>
        </w:numPr>
        <w:spacing w:after="0" w:line="240" w:lineRule="auto"/>
        <w:jc w:val="both"/>
        <w:rPr>
          <w:rFonts w:ascii="Arial" w:eastAsia="Times New Roman" w:hAnsi="Arial" w:cs="Arial"/>
          <w:bCs/>
          <w:iCs/>
          <w:sz w:val="20"/>
          <w:szCs w:val="20"/>
          <w:lang w:eastAsia="lt-LT"/>
        </w:rPr>
      </w:pPr>
      <w:r w:rsidRPr="00BC1D78">
        <w:rPr>
          <w:rFonts w:ascii="Arial" w:eastAsia="Times New Roman" w:hAnsi="Arial" w:cs="Arial"/>
          <w:bCs/>
          <w:iCs/>
          <w:sz w:val="20"/>
          <w:szCs w:val="20"/>
          <w:lang w:eastAsia="lt-LT"/>
        </w:rPr>
        <w:lastRenderedPageBreak/>
        <w:t>Teikėjas turės nuvykti</w:t>
      </w:r>
      <w:r w:rsidR="00556FBC" w:rsidRPr="00BC1D78">
        <w:rPr>
          <w:rFonts w:ascii="Arial" w:eastAsia="Times New Roman" w:hAnsi="Arial" w:cs="Arial"/>
          <w:bCs/>
          <w:iCs/>
          <w:sz w:val="20"/>
          <w:szCs w:val="20"/>
          <w:lang w:eastAsia="lt-LT"/>
        </w:rPr>
        <w:t xml:space="preserve"> į </w:t>
      </w:r>
      <w:r w:rsidR="00F530EC" w:rsidRPr="00BC1D78">
        <w:rPr>
          <w:rFonts w:ascii="Arial" w:eastAsia="Times New Roman" w:hAnsi="Arial" w:cs="Arial"/>
          <w:bCs/>
          <w:iCs/>
          <w:sz w:val="20"/>
          <w:szCs w:val="20"/>
          <w:lang w:eastAsia="lt-LT"/>
        </w:rPr>
        <w:t xml:space="preserve">Užsakovo </w:t>
      </w:r>
      <w:r w:rsidR="00556FBC" w:rsidRPr="00BC1D78">
        <w:rPr>
          <w:rFonts w:ascii="Arial" w:eastAsia="Times New Roman" w:hAnsi="Arial" w:cs="Arial"/>
          <w:bCs/>
          <w:iCs/>
          <w:sz w:val="20"/>
          <w:szCs w:val="20"/>
          <w:lang w:eastAsia="lt-LT"/>
        </w:rPr>
        <w:t>objektą</w:t>
      </w:r>
      <w:r w:rsidR="0065586C" w:rsidRPr="00BC1D78">
        <w:rPr>
          <w:rFonts w:ascii="Arial" w:eastAsia="Times New Roman" w:hAnsi="Arial" w:cs="Arial"/>
          <w:bCs/>
          <w:iCs/>
          <w:sz w:val="20"/>
          <w:szCs w:val="20"/>
          <w:lang w:eastAsia="lt-LT"/>
        </w:rPr>
        <w:t>, stebėti vykdomus suvirinimo darbus</w:t>
      </w:r>
      <w:r w:rsidR="00CC462F" w:rsidRPr="00BC1D78">
        <w:rPr>
          <w:rFonts w:ascii="Arial" w:eastAsia="Times New Roman" w:hAnsi="Arial" w:cs="Arial"/>
          <w:bCs/>
          <w:iCs/>
          <w:sz w:val="20"/>
          <w:szCs w:val="20"/>
          <w:lang w:eastAsia="lt-LT"/>
        </w:rPr>
        <w:t xml:space="preserve"> ir </w:t>
      </w:r>
      <w:r w:rsidR="008B514E" w:rsidRPr="00BC1D78">
        <w:rPr>
          <w:rFonts w:ascii="Arial" w:eastAsia="Times New Roman" w:hAnsi="Arial" w:cs="Arial"/>
          <w:bCs/>
          <w:iCs/>
          <w:sz w:val="20"/>
          <w:szCs w:val="20"/>
          <w:lang w:eastAsia="lt-LT"/>
        </w:rPr>
        <w:t xml:space="preserve">atlikti vizualinę </w:t>
      </w:r>
      <w:r w:rsidR="006100D8" w:rsidRPr="00BC1D78">
        <w:rPr>
          <w:rFonts w:ascii="Arial" w:eastAsia="Times New Roman" w:hAnsi="Arial" w:cs="Arial"/>
          <w:bCs/>
          <w:iCs/>
          <w:sz w:val="20"/>
          <w:szCs w:val="20"/>
          <w:lang w:eastAsia="lt-LT"/>
        </w:rPr>
        <w:t>garantinių</w:t>
      </w:r>
      <w:r w:rsidRPr="00BC1D78">
        <w:rPr>
          <w:rFonts w:ascii="Arial" w:eastAsia="Times New Roman" w:hAnsi="Arial" w:cs="Arial"/>
          <w:bCs/>
          <w:iCs/>
          <w:sz w:val="20"/>
          <w:szCs w:val="20"/>
          <w:lang w:eastAsia="lt-LT"/>
        </w:rPr>
        <w:t xml:space="preserve"> siūl</w:t>
      </w:r>
      <w:r w:rsidR="004543C3" w:rsidRPr="00BC1D78">
        <w:rPr>
          <w:rFonts w:ascii="Arial" w:eastAsia="Times New Roman" w:hAnsi="Arial" w:cs="Arial"/>
          <w:bCs/>
          <w:iCs/>
          <w:sz w:val="20"/>
          <w:szCs w:val="20"/>
          <w:lang w:eastAsia="lt-LT"/>
        </w:rPr>
        <w:t>ių</w:t>
      </w:r>
      <w:r w:rsidRPr="00BC1D78">
        <w:rPr>
          <w:rFonts w:ascii="Arial" w:eastAsia="Times New Roman" w:hAnsi="Arial" w:cs="Arial"/>
          <w:bCs/>
          <w:iCs/>
          <w:sz w:val="20"/>
          <w:szCs w:val="20"/>
          <w:lang w:eastAsia="lt-LT"/>
        </w:rPr>
        <w:t xml:space="preserve"> </w:t>
      </w:r>
      <w:r w:rsidR="006100D8" w:rsidRPr="00BC1D78">
        <w:rPr>
          <w:rFonts w:ascii="Arial" w:eastAsia="Times New Roman" w:hAnsi="Arial" w:cs="Arial"/>
          <w:bCs/>
          <w:iCs/>
          <w:sz w:val="20"/>
          <w:szCs w:val="20"/>
          <w:lang w:eastAsia="lt-LT"/>
        </w:rPr>
        <w:t>suvirinimo darbų kokyb</w:t>
      </w:r>
      <w:r w:rsidR="00AF7730" w:rsidRPr="00BC1D78">
        <w:rPr>
          <w:rFonts w:ascii="Arial" w:eastAsia="Times New Roman" w:hAnsi="Arial" w:cs="Arial"/>
          <w:bCs/>
          <w:iCs/>
          <w:sz w:val="20"/>
          <w:szCs w:val="20"/>
          <w:lang w:eastAsia="lt-LT"/>
        </w:rPr>
        <w:t>ės patikr</w:t>
      </w:r>
      <w:r w:rsidR="0065158F" w:rsidRPr="00BC1D78">
        <w:rPr>
          <w:rFonts w:ascii="Arial" w:eastAsia="Times New Roman" w:hAnsi="Arial" w:cs="Arial"/>
          <w:bCs/>
          <w:iCs/>
          <w:sz w:val="20"/>
          <w:szCs w:val="20"/>
          <w:lang w:eastAsia="lt-LT"/>
        </w:rPr>
        <w:t>ą</w:t>
      </w:r>
      <w:r w:rsidR="00AF7730" w:rsidRPr="00BC1D78">
        <w:rPr>
          <w:rFonts w:ascii="Arial" w:eastAsia="Times New Roman" w:hAnsi="Arial" w:cs="Arial"/>
          <w:bCs/>
          <w:iCs/>
          <w:sz w:val="20"/>
          <w:szCs w:val="20"/>
          <w:lang w:eastAsia="lt-LT"/>
        </w:rPr>
        <w:t>.</w:t>
      </w:r>
      <w:r w:rsidRPr="00BC1D78">
        <w:rPr>
          <w:rFonts w:ascii="Arial" w:eastAsia="Times New Roman" w:hAnsi="Arial" w:cs="Arial"/>
          <w:bCs/>
          <w:iCs/>
          <w:sz w:val="20"/>
          <w:szCs w:val="20"/>
          <w:lang w:eastAsia="lt-LT"/>
        </w:rPr>
        <w:t xml:space="preserve"> </w:t>
      </w:r>
    </w:p>
    <w:p w14:paraId="6E402F34" w14:textId="7004F534" w:rsidR="00C919B2" w:rsidRPr="00BC1D78" w:rsidRDefault="00C919B2" w:rsidP="00471F7C">
      <w:pPr>
        <w:pStyle w:val="ListParagraph"/>
        <w:numPr>
          <w:ilvl w:val="2"/>
          <w:numId w:val="1"/>
        </w:numPr>
        <w:jc w:val="both"/>
        <w:rPr>
          <w:rFonts w:ascii="Arial" w:eastAsia="Times New Roman" w:hAnsi="Arial" w:cs="Arial"/>
          <w:bCs/>
          <w:iCs/>
          <w:sz w:val="20"/>
          <w:szCs w:val="20"/>
          <w:lang w:eastAsia="lt-LT"/>
        </w:rPr>
      </w:pPr>
      <w:r w:rsidRPr="00BC1D78">
        <w:rPr>
          <w:rFonts w:ascii="Arial" w:eastAsia="Times New Roman" w:hAnsi="Arial" w:cs="Arial"/>
          <w:bCs/>
          <w:iCs/>
          <w:sz w:val="20"/>
          <w:szCs w:val="20"/>
          <w:lang w:eastAsia="lt-LT"/>
        </w:rPr>
        <w:t xml:space="preserve">Teikėjas, objekte atlikęs vizualinę </w:t>
      </w:r>
      <w:r w:rsidR="001F39B5" w:rsidRPr="00BC1D78">
        <w:rPr>
          <w:rFonts w:ascii="Arial" w:eastAsia="Times New Roman" w:hAnsi="Arial" w:cs="Arial"/>
          <w:bCs/>
          <w:iCs/>
          <w:sz w:val="20"/>
          <w:szCs w:val="20"/>
          <w:lang w:eastAsia="lt-LT"/>
        </w:rPr>
        <w:t>patik</w:t>
      </w:r>
      <w:r w:rsidR="00FB34D6" w:rsidRPr="00BC1D78">
        <w:rPr>
          <w:rFonts w:ascii="Arial" w:eastAsia="Times New Roman" w:hAnsi="Arial" w:cs="Arial"/>
          <w:bCs/>
          <w:iCs/>
          <w:sz w:val="20"/>
          <w:szCs w:val="20"/>
          <w:lang w:eastAsia="lt-LT"/>
        </w:rPr>
        <w:t>rą</w:t>
      </w:r>
      <w:r w:rsidRPr="00BC1D78">
        <w:rPr>
          <w:rFonts w:ascii="Arial" w:eastAsia="Times New Roman" w:hAnsi="Arial" w:cs="Arial"/>
          <w:bCs/>
          <w:iCs/>
          <w:sz w:val="20"/>
          <w:szCs w:val="20"/>
          <w:lang w:eastAsia="lt-LT"/>
        </w:rPr>
        <w:t xml:space="preserve"> ir gavęs teigiamas neardomosios kontrolės išvadas</w:t>
      </w:r>
      <w:r w:rsidR="00FC0495" w:rsidRPr="00BC1D78">
        <w:rPr>
          <w:rFonts w:ascii="Arial" w:eastAsia="Times New Roman" w:hAnsi="Arial" w:cs="Arial"/>
          <w:bCs/>
          <w:iCs/>
          <w:sz w:val="20"/>
          <w:szCs w:val="20"/>
          <w:lang w:eastAsia="lt-LT"/>
        </w:rPr>
        <w:t xml:space="preserve"> (žo</w:t>
      </w:r>
      <w:r w:rsidR="00926CC5" w:rsidRPr="00BC1D78">
        <w:rPr>
          <w:rFonts w:ascii="Arial" w:eastAsia="Times New Roman" w:hAnsi="Arial" w:cs="Arial"/>
          <w:bCs/>
          <w:iCs/>
          <w:sz w:val="20"/>
          <w:szCs w:val="20"/>
          <w:lang w:eastAsia="lt-LT"/>
        </w:rPr>
        <w:t>dinį patvirtinimą)</w:t>
      </w:r>
      <w:r w:rsidRPr="00BC1D78">
        <w:rPr>
          <w:rFonts w:ascii="Arial" w:eastAsia="Times New Roman" w:hAnsi="Arial" w:cs="Arial"/>
          <w:bCs/>
          <w:iCs/>
          <w:sz w:val="20"/>
          <w:szCs w:val="20"/>
          <w:lang w:eastAsia="lt-LT"/>
        </w:rPr>
        <w:t>, atlikimo vietoje, pasirašo aktą „</w:t>
      </w:r>
      <w:r w:rsidRPr="00BC1D78">
        <w:rPr>
          <w:rFonts w:ascii="Arial" w:hAnsi="Arial" w:cs="Arial"/>
          <w:sz w:val="20"/>
          <w:szCs w:val="20"/>
        </w:rPr>
        <w:t>Dujotiekio vamzdyno garantinės sandūros (-ų) suvirinimo aktas</w:t>
      </w:r>
      <w:r w:rsidRPr="00BC1D78">
        <w:rPr>
          <w:rFonts w:ascii="Arial" w:eastAsia="Times New Roman" w:hAnsi="Arial" w:cs="Arial"/>
          <w:bCs/>
          <w:iCs/>
          <w:sz w:val="20"/>
          <w:szCs w:val="20"/>
          <w:lang w:eastAsia="lt-LT"/>
        </w:rPr>
        <w:t>“ (</w:t>
      </w:r>
      <w:r w:rsidR="00F530EC" w:rsidRPr="00BC1D78">
        <w:rPr>
          <w:rFonts w:ascii="Arial" w:eastAsia="Times New Roman" w:hAnsi="Arial" w:cs="Arial"/>
          <w:bCs/>
          <w:iCs/>
          <w:sz w:val="20"/>
          <w:szCs w:val="20"/>
          <w:lang w:eastAsia="lt-LT"/>
        </w:rPr>
        <w:t xml:space="preserve">Techninės specifikacijos </w:t>
      </w:r>
      <w:r w:rsidRPr="00BC1D78">
        <w:rPr>
          <w:rFonts w:ascii="Arial" w:eastAsia="Times New Roman" w:hAnsi="Arial" w:cs="Arial"/>
          <w:bCs/>
          <w:iCs/>
          <w:sz w:val="20"/>
          <w:szCs w:val="20"/>
          <w:lang w:eastAsia="lt-LT"/>
        </w:rPr>
        <w:t>1 priedas)</w:t>
      </w:r>
      <w:r w:rsidR="00A80BCB" w:rsidRPr="00BC1D78">
        <w:rPr>
          <w:rFonts w:ascii="Arial" w:eastAsia="Times New Roman" w:hAnsi="Arial" w:cs="Arial"/>
          <w:bCs/>
          <w:iCs/>
          <w:sz w:val="20"/>
          <w:szCs w:val="20"/>
          <w:lang w:eastAsia="lt-LT"/>
        </w:rPr>
        <w:t xml:space="preserve"> </w:t>
      </w:r>
      <w:r w:rsidR="00962B0A" w:rsidRPr="00BC1D78">
        <w:rPr>
          <w:rFonts w:ascii="Arial" w:eastAsia="Times New Roman" w:hAnsi="Arial" w:cs="Arial"/>
          <w:bCs/>
          <w:iCs/>
          <w:sz w:val="20"/>
          <w:szCs w:val="20"/>
          <w:lang w:eastAsia="lt-LT"/>
        </w:rPr>
        <w:t xml:space="preserve">ir </w:t>
      </w:r>
      <w:r w:rsidR="00962B0A" w:rsidRPr="00BC1D78">
        <w:rPr>
          <w:rFonts w:ascii="Arial" w:hAnsi="Arial" w:cs="Arial"/>
          <w:sz w:val="20"/>
          <w:szCs w:val="20"/>
        </w:rPr>
        <w:t>vizualinės</w:t>
      </w:r>
      <w:r w:rsidR="00962B0A" w:rsidRPr="00BC1D78">
        <w:rPr>
          <w:rFonts w:ascii="Arial" w:eastAsia="Times New Roman" w:hAnsi="Arial" w:cs="Arial"/>
          <w:bCs/>
          <w:iCs/>
          <w:sz w:val="20"/>
          <w:szCs w:val="20"/>
          <w:lang w:eastAsia="lt-LT"/>
        </w:rPr>
        <w:t xml:space="preserve"> patikros protokolą</w:t>
      </w:r>
      <w:r w:rsidRPr="00BC1D78">
        <w:rPr>
          <w:rFonts w:ascii="Arial" w:eastAsia="Times New Roman" w:hAnsi="Arial" w:cs="Arial"/>
          <w:bCs/>
          <w:iCs/>
          <w:sz w:val="20"/>
          <w:szCs w:val="20"/>
          <w:lang w:eastAsia="lt-LT"/>
        </w:rPr>
        <w:t>.</w:t>
      </w:r>
      <w:r w:rsidR="004D229D" w:rsidRPr="00BC1D78">
        <w:rPr>
          <w:rFonts w:ascii="Arial" w:eastAsia="Times New Roman" w:hAnsi="Arial" w:cs="Arial"/>
          <w:bCs/>
          <w:iCs/>
          <w:sz w:val="20"/>
          <w:szCs w:val="20"/>
          <w:lang w:eastAsia="lt-LT"/>
        </w:rPr>
        <w:t xml:space="preserve"> </w:t>
      </w:r>
      <w:r w:rsidR="00DF36A4" w:rsidRPr="00BC1D78">
        <w:rPr>
          <w:rFonts w:ascii="Arial" w:eastAsia="Times New Roman" w:hAnsi="Arial" w:cs="Arial"/>
          <w:bCs/>
          <w:iCs/>
          <w:sz w:val="20"/>
          <w:szCs w:val="20"/>
          <w:lang w:eastAsia="lt-LT"/>
        </w:rPr>
        <w:t>Šiuos dokumentus taip pat pasirašo Rangovas bei Užsakovas.</w:t>
      </w:r>
    </w:p>
    <w:p w14:paraId="53FBD4A4" w14:textId="2148803B" w:rsidR="005748B4" w:rsidRPr="00BC1D78" w:rsidRDefault="00065B9B" w:rsidP="00471F7C">
      <w:pPr>
        <w:pStyle w:val="ListParagraph"/>
        <w:numPr>
          <w:ilvl w:val="2"/>
          <w:numId w:val="1"/>
        </w:numPr>
        <w:spacing w:after="0" w:line="240" w:lineRule="auto"/>
        <w:jc w:val="both"/>
        <w:rPr>
          <w:rFonts w:ascii="Arial" w:eastAsia="Times New Roman" w:hAnsi="Arial" w:cs="Arial"/>
          <w:bCs/>
          <w:iCs/>
          <w:sz w:val="20"/>
          <w:szCs w:val="20"/>
          <w:lang w:eastAsia="lt-LT"/>
        </w:rPr>
      </w:pPr>
      <w:r w:rsidRPr="00BC1D78">
        <w:rPr>
          <w:rFonts w:ascii="Arial" w:hAnsi="Arial" w:cs="Arial"/>
          <w:sz w:val="20"/>
          <w:szCs w:val="20"/>
        </w:rPr>
        <w:t>T</w:t>
      </w:r>
      <w:r w:rsidR="006E5A78" w:rsidRPr="00BC1D78">
        <w:rPr>
          <w:rFonts w:ascii="Arial" w:hAnsi="Arial" w:cs="Arial"/>
          <w:sz w:val="20"/>
          <w:szCs w:val="20"/>
        </w:rPr>
        <w:t>ei</w:t>
      </w:r>
      <w:r w:rsidRPr="00BC1D78">
        <w:rPr>
          <w:rFonts w:ascii="Arial" w:hAnsi="Arial" w:cs="Arial"/>
          <w:sz w:val="20"/>
          <w:szCs w:val="20"/>
        </w:rPr>
        <w:t xml:space="preserve">kėjas </w:t>
      </w:r>
      <w:r w:rsidR="00955566" w:rsidRPr="00BC1D78">
        <w:rPr>
          <w:rFonts w:ascii="Arial" w:hAnsi="Arial" w:cs="Arial"/>
          <w:sz w:val="20"/>
          <w:szCs w:val="20"/>
        </w:rPr>
        <w:t xml:space="preserve">ne vėliau kaip </w:t>
      </w:r>
      <w:r w:rsidR="0003486E" w:rsidRPr="00BC1D78">
        <w:rPr>
          <w:rFonts w:ascii="Arial" w:hAnsi="Arial" w:cs="Arial"/>
          <w:sz w:val="20"/>
          <w:szCs w:val="20"/>
        </w:rPr>
        <w:t xml:space="preserve">per </w:t>
      </w:r>
      <w:r w:rsidR="00C919B2" w:rsidRPr="00BC1D78">
        <w:rPr>
          <w:rFonts w:ascii="Arial" w:hAnsi="Arial" w:cs="Arial"/>
          <w:sz w:val="20"/>
          <w:szCs w:val="20"/>
        </w:rPr>
        <w:t xml:space="preserve">3 (tris) darbo dienas </w:t>
      </w:r>
      <w:r w:rsidR="00D72086" w:rsidRPr="00BC1D78">
        <w:rPr>
          <w:rFonts w:ascii="Arial" w:hAnsi="Arial" w:cs="Arial"/>
          <w:sz w:val="20"/>
          <w:szCs w:val="20"/>
        </w:rPr>
        <w:t xml:space="preserve">nuo </w:t>
      </w:r>
      <w:r w:rsidR="009B51CD" w:rsidRPr="00BC1D78">
        <w:rPr>
          <w:rFonts w:ascii="Arial" w:hAnsi="Arial" w:cs="Arial"/>
          <w:sz w:val="20"/>
          <w:szCs w:val="20"/>
        </w:rPr>
        <w:t xml:space="preserve">Užsakovo </w:t>
      </w:r>
      <w:r w:rsidR="00D72086" w:rsidRPr="00BC1D78">
        <w:rPr>
          <w:rFonts w:ascii="Arial" w:hAnsi="Arial" w:cs="Arial"/>
          <w:sz w:val="20"/>
          <w:szCs w:val="20"/>
        </w:rPr>
        <w:t>dokume</w:t>
      </w:r>
      <w:r w:rsidR="00DA32F5" w:rsidRPr="00BC1D78">
        <w:rPr>
          <w:rFonts w:ascii="Arial" w:hAnsi="Arial" w:cs="Arial"/>
          <w:sz w:val="20"/>
          <w:szCs w:val="20"/>
        </w:rPr>
        <w:t xml:space="preserve">ntų pateikimo </w:t>
      </w:r>
      <w:r w:rsidR="00C919B2" w:rsidRPr="00BC1D78">
        <w:rPr>
          <w:rFonts w:ascii="Arial" w:hAnsi="Arial" w:cs="Arial"/>
          <w:sz w:val="20"/>
          <w:szCs w:val="20"/>
        </w:rPr>
        <w:t>privalės:</w:t>
      </w:r>
      <w:r w:rsidR="005748B4" w:rsidRPr="00BC1D78">
        <w:rPr>
          <w:rFonts w:ascii="Arial" w:hAnsi="Arial" w:cs="Arial"/>
          <w:sz w:val="20"/>
          <w:szCs w:val="20"/>
        </w:rPr>
        <w:t xml:space="preserve"> </w:t>
      </w:r>
    </w:p>
    <w:p w14:paraId="311A2B8D" w14:textId="5A9CA03A" w:rsidR="00CF6EC7" w:rsidRPr="00BC1D78" w:rsidRDefault="00421E76" w:rsidP="00471F7C">
      <w:pPr>
        <w:pStyle w:val="ListParagraph"/>
        <w:numPr>
          <w:ilvl w:val="3"/>
          <w:numId w:val="22"/>
        </w:numPr>
        <w:spacing w:after="0" w:line="240" w:lineRule="auto"/>
        <w:jc w:val="both"/>
        <w:rPr>
          <w:rFonts w:ascii="Arial" w:eastAsia="Times New Roman" w:hAnsi="Arial" w:cs="Arial"/>
          <w:bCs/>
          <w:iCs/>
          <w:sz w:val="20"/>
          <w:szCs w:val="20"/>
          <w:lang w:eastAsia="lt-LT"/>
        </w:rPr>
      </w:pPr>
      <w:r w:rsidRPr="00BC1D78">
        <w:rPr>
          <w:rFonts w:ascii="Arial" w:hAnsi="Arial" w:cs="Arial"/>
          <w:sz w:val="20"/>
          <w:szCs w:val="20"/>
        </w:rPr>
        <w:t>I</w:t>
      </w:r>
      <w:r w:rsidR="00804D85" w:rsidRPr="00BC1D78">
        <w:rPr>
          <w:rFonts w:ascii="Arial" w:hAnsi="Arial" w:cs="Arial"/>
          <w:sz w:val="20"/>
          <w:szCs w:val="20"/>
        </w:rPr>
        <w:t>šanalizuoti</w:t>
      </w:r>
      <w:r w:rsidR="00E041F1" w:rsidRPr="00BC1D78">
        <w:rPr>
          <w:rFonts w:ascii="Arial" w:hAnsi="Arial" w:cs="Arial"/>
          <w:sz w:val="20"/>
          <w:szCs w:val="20"/>
        </w:rPr>
        <w:t xml:space="preserve"> </w:t>
      </w:r>
      <w:r w:rsidR="00065B9B" w:rsidRPr="00BC1D78">
        <w:rPr>
          <w:rFonts w:ascii="Arial" w:hAnsi="Arial" w:cs="Arial"/>
          <w:sz w:val="20"/>
          <w:szCs w:val="20"/>
        </w:rPr>
        <w:t xml:space="preserve">Užsakovo pateiktų suvirinimo </w:t>
      </w:r>
      <w:r w:rsidR="002314B5" w:rsidRPr="00BC1D78">
        <w:rPr>
          <w:rFonts w:ascii="Arial" w:hAnsi="Arial" w:cs="Arial"/>
          <w:sz w:val="20"/>
          <w:szCs w:val="20"/>
        </w:rPr>
        <w:t>t</w:t>
      </w:r>
      <w:r w:rsidR="00065B9B" w:rsidRPr="00BC1D78">
        <w:rPr>
          <w:rFonts w:ascii="Arial" w:hAnsi="Arial" w:cs="Arial"/>
          <w:sz w:val="20"/>
          <w:szCs w:val="20"/>
        </w:rPr>
        <w:t>echninės dokumentacijos duomenų atitikmenį</w:t>
      </w:r>
      <w:r w:rsidR="001B17C1" w:rsidRPr="00BC1D78">
        <w:rPr>
          <w:rFonts w:ascii="Arial" w:hAnsi="Arial" w:cs="Arial"/>
          <w:sz w:val="20"/>
          <w:szCs w:val="20"/>
        </w:rPr>
        <w:t xml:space="preserve"> teisės aktų ir standartų reikalavimams </w:t>
      </w:r>
      <w:r w:rsidR="00065B9B" w:rsidRPr="00BC1D78">
        <w:rPr>
          <w:rFonts w:ascii="Arial" w:hAnsi="Arial" w:cs="Arial"/>
          <w:sz w:val="20"/>
          <w:szCs w:val="20"/>
        </w:rPr>
        <w:t>neardomosios kontrolės tyrimo išvadoms, patikros protokolams ir kitiems dokumentams.</w:t>
      </w:r>
      <w:r w:rsidR="00CF6EC7" w:rsidRPr="00BC1D78">
        <w:rPr>
          <w:rFonts w:ascii="Arial" w:eastAsia="Times New Roman" w:hAnsi="Arial" w:cs="Arial"/>
          <w:sz w:val="20"/>
          <w:szCs w:val="20"/>
          <w:lang w:eastAsia="lt-LT"/>
        </w:rPr>
        <w:t xml:space="preserve"> </w:t>
      </w:r>
    </w:p>
    <w:p w14:paraId="2E27207B" w14:textId="3D49CD55" w:rsidR="00E10C62" w:rsidRPr="00BC1D78" w:rsidRDefault="00D00720" w:rsidP="00471F7C">
      <w:pPr>
        <w:pStyle w:val="ListParagraph"/>
        <w:numPr>
          <w:ilvl w:val="3"/>
          <w:numId w:val="22"/>
        </w:numPr>
        <w:spacing w:after="0" w:line="240" w:lineRule="auto"/>
        <w:jc w:val="both"/>
        <w:rPr>
          <w:rFonts w:ascii="Arial" w:eastAsia="Times New Roman" w:hAnsi="Arial" w:cs="Arial"/>
          <w:iCs/>
          <w:sz w:val="20"/>
          <w:szCs w:val="20"/>
        </w:rPr>
      </w:pPr>
      <w:r w:rsidRPr="00BC1D78">
        <w:rPr>
          <w:rFonts w:ascii="Arial" w:eastAsia="Times New Roman" w:hAnsi="Arial" w:cs="Arial"/>
          <w:sz w:val="20"/>
          <w:szCs w:val="20"/>
          <w:lang w:eastAsia="lt-LT"/>
        </w:rPr>
        <w:t>E</w:t>
      </w:r>
      <w:r w:rsidR="006255EA" w:rsidRPr="00BC1D78">
        <w:rPr>
          <w:rFonts w:ascii="Arial" w:eastAsia="Times New Roman" w:hAnsi="Arial" w:cs="Arial"/>
          <w:sz w:val="20"/>
          <w:szCs w:val="20"/>
          <w:lang w:eastAsia="lt-LT"/>
        </w:rPr>
        <w:t xml:space="preserve">l. paštu </w:t>
      </w:r>
      <w:r w:rsidR="00490F0A" w:rsidRPr="00BC1D78">
        <w:rPr>
          <w:rFonts w:ascii="Arial" w:eastAsia="Times New Roman" w:hAnsi="Arial" w:cs="Arial"/>
          <w:sz w:val="20"/>
          <w:szCs w:val="20"/>
          <w:lang w:eastAsia="lt-LT"/>
        </w:rPr>
        <w:t xml:space="preserve">pateikti </w:t>
      </w:r>
      <w:r w:rsidR="008C5F13" w:rsidRPr="00BC1D78">
        <w:rPr>
          <w:rFonts w:ascii="Arial" w:eastAsia="Times New Roman" w:hAnsi="Arial" w:cs="Arial"/>
          <w:sz w:val="20"/>
          <w:szCs w:val="20"/>
          <w:lang w:eastAsia="lt-LT"/>
        </w:rPr>
        <w:t>i</w:t>
      </w:r>
      <w:r w:rsidR="00281AAB" w:rsidRPr="00BC1D78">
        <w:rPr>
          <w:rFonts w:ascii="Arial" w:eastAsia="Times New Roman" w:hAnsi="Arial" w:cs="Arial"/>
          <w:sz w:val="20"/>
          <w:szCs w:val="20"/>
          <w:lang w:eastAsia="lt-LT"/>
        </w:rPr>
        <w:t>švad</w:t>
      </w:r>
      <w:r w:rsidR="00D84C7F" w:rsidRPr="00BC1D78">
        <w:rPr>
          <w:rFonts w:ascii="Arial" w:eastAsia="Times New Roman" w:hAnsi="Arial" w:cs="Arial"/>
          <w:sz w:val="20"/>
          <w:szCs w:val="20"/>
          <w:lang w:eastAsia="lt-LT"/>
        </w:rPr>
        <w:t>ą</w:t>
      </w:r>
      <w:r w:rsidR="00281AAB" w:rsidRPr="00BC1D78">
        <w:rPr>
          <w:rFonts w:ascii="Arial" w:eastAsia="Times New Roman" w:hAnsi="Arial" w:cs="Arial"/>
          <w:sz w:val="20"/>
          <w:szCs w:val="20"/>
          <w:lang w:eastAsia="lt-LT"/>
        </w:rPr>
        <w:t xml:space="preserve"> dėl Užsakovo pateiktų dokumentų atitikimo</w:t>
      </w:r>
      <w:r w:rsidR="00B4539F" w:rsidRPr="00BC1D78">
        <w:rPr>
          <w:rFonts w:ascii="Arial" w:eastAsia="Times New Roman" w:hAnsi="Arial" w:cs="Arial"/>
          <w:sz w:val="20"/>
          <w:szCs w:val="20"/>
          <w:lang w:eastAsia="lt-LT"/>
        </w:rPr>
        <w:t xml:space="preserve"> </w:t>
      </w:r>
      <w:r w:rsidR="0033248F" w:rsidRPr="00BC1D78">
        <w:rPr>
          <w:rFonts w:ascii="Arial" w:hAnsi="Arial" w:cs="Arial"/>
          <w:sz w:val="20"/>
          <w:szCs w:val="20"/>
        </w:rPr>
        <w:t>teisės aktų ir standartų reikalavimams</w:t>
      </w:r>
      <w:r w:rsidR="00B4539F" w:rsidRPr="00BC1D78">
        <w:rPr>
          <w:rFonts w:ascii="Arial" w:eastAsia="Times New Roman" w:hAnsi="Arial" w:cs="Arial"/>
          <w:sz w:val="20"/>
          <w:szCs w:val="20"/>
          <w:lang w:eastAsia="lt-LT"/>
        </w:rPr>
        <w:t>.</w:t>
      </w:r>
    </w:p>
    <w:p w14:paraId="591C8F72" w14:textId="521334CC" w:rsidR="00A31611" w:rsidRPr="00BC1D78" w:rsidRDefault="0051048E" w:rsidP="00471F7C">
      <w:pPr>
        <w:pStyle w:val="ListParagraph"/>
        <w:numPr>
          <w:ilvl w:val="2"/>
          <w:numId w:val="1"/>
        </w:numPr>
        <w:spacing w:before="60" w:after="60" w:line="240" w:lineRule="auto"/>
        <w:jc w:val="both"/>
        <w:rPr>
          <w:rFonts w:ascii="Arial" w:eastAsia="Calibri" w:hAnsi="Arial" w:cs="Arial"/>
          <w:bCs/>
          <w:iCs/>
          <w:sz w:val="20"/>
          <w:szCs w:val="20"/>
        </w:rPr>
      </w:pPr>
      <w:r w:rsidRPr="00BC1D78">
        <w:rPr>
          <w:rFonts w:ascii="Arial" w:hAnsi="Arial" w:cs="Arial"/>
          <w:color w:val="000000"/>
          <w:sz w:val="20"/>
          <w:szCs w:val="20"/>
        </w:rPr>
        <w:t>Esant pagr</w:t>
      </w:r>
      <w:r w:rsidR="0096516D" w:rsidRPr="00BC1D78">
        <w:rPr>
          <w:rFonts w:ascii="Arial" w:hAnsi="Arial" w:cs="Arial"/>
          <w:color w:val="000000"/>
          <w:sz w:val="20"/>
          <w:szCs w:val="20"/>
        </w:rPr>
        <w:t>į</w:t>
      </w:r>
      <w:r w:rsidRPr="00BC1D78">
        <w:rPr>
          <w:rFonts w:ascii="Arial" w:hAnsi="Arial" w:cs="Arial"/>
          <w:color w:val="000000"/>
          <w:sz w:val="20"/>
          <w:szCs w:val="20"/>
        </w:rPr>
        <w:t xml:space="preserve">stai </w:t>
      </w:r>
      <w:r w:rsidR="00483E23" w:rsidRPr="00BC1D78">
        <w:rPr>
          <w:rFonts w:ascii="Arial" w:hAnsi="Arial" w:cs="Arial"/>
          <w:sz w:val="20"/>
          <w:szCs w:val="20"/>
        </w:rPr>
        <w:t>didesnei duomenų apimčiai T</w:t>
      </w:r>
      <w:r w:rsidR="00837A5E" w:rsidRPr="00BC1D78">
        <w:rPr>
          <w:rFonts w:ascii="Arial" w:hAnsi="Arial" w:cs="Arial"/>
          <w:sz w:val="20"/>
          <w:szCs w:val="20"/>
        </w:rPr>
        <w:t>ei</w:t>
      </w:r>
      <w:r w:rsidR="00483E23" w:rsidRPr="00BC1D78">
        <w:rPr>
          <w:rFonts w:ascii="Arial" w:hAnsi="Arial" w:cs="Arial"/>
          <w:sz w:val="20"/>
          <w:szCs w:val="20"/>
        </w:rPr>
        <w:t xml:space="preserve">kėjas gali prašyti Užsakovo suderinti ilgesnį tyrimui ir išvadų pateikimui reikalingą laikotarpį, bet ne ilgesnį kaip 20 </w:t>
      </w:r>
      <w:r w:rsidR="00955566" w:rsidRPr="00BC1D78">
        <w:rPr>
          <w:rFonts w:ascii="Arial" w:hAnsi="Arial" w:cs="Arial"/>
          <w:sz w:val="20"/>
          <w:szCs w:val="20"/>
        </w:rPr>
        <w:t xml:space="preserve">(dvidešimt) </w:t>
      </w:r>
      <w:r w:rsidR="00483E23" w:rsidRPr="00BC1D78">
        <w:rPr>
          <w:rFonts w:ascii="Arial" w:hAnsi="Arial" w:cs="Arial"/>
          <w:sz w:val="20"/>
          <w:szCs w:val="20"/>
        </w:rPr>
        <w:t>darbo dienų.</w:t>
      </w:r>
    </w:p>
    <w:p w14:paraId="4680F96B" w14:textId="53B653ED" w:rsidR="002D7BCB" w:rsidRPr="00BC1D78" w:rsidRDefault="002D7BCB" w:rsidP="00471F7C">
      <w:pPr>
        <w:pStyle w:val="ListParagraph"/>
        <w:numPr>
          <w:ilvl w:val="2"/>
          <w:numId w:val="1"/>
        </w:numPr>
        <w:spacing w:after="0" w:line="240" w:lineRule="auto"/>
        <w:jc w:val="both"/>
        <w:rPr>
          <w:rFonts w:ascii="Arial" w:eastAsia="Times New Roman" w:hAnsi="Arial" w:cs="Arial"/>
          <w:bCs/>
          <w:iCs/>
          <w:sz w:val="20"/>
          <w:szCs w:val="20"/>
          <w:lang w:eastAsia="lt-LT"/>
        </w:rPr>
      </w:pPr>
      <w:r w:rsidRPr="00BC1D78">
        <w:rPr>
          <w:rFonts w:ascii="Arial" w:eastAsia="Calibri" w:hAnsi="Arial" w:cs="Arial"/>
          <w:bCs/>
          <w:iCs/>
          <w:sz w:val="20"/>
          <w:szCs w:val="20"/>
        </w:rPr>
        <w:t xml:space="preserve">Paslaugos bus užsakomos elektroniniu paštu. </w:t>
      </w:r>
      <w:r w:rsidRPr="00BC1D78">
        <w:rPr>
          <w:rFonts w:ascii="Arial" w:hAnsi="Arial" w:cs="Arial"/>
          <w:sz w:val="20"/>
          <w:szCs w:val="20"/>
        </w:rPr>
        <w:t>Užsakymus teiks Užsakovo paskirti atsakingi</w:t>
      </w:r>
      <w:r w:rsidR="00955566" w:rsidRPr="00BC1D78">
        <w:rPr>
          <w:rFonts w:ascii="Arial" w:hAnsi="Arial" w:cs="Arial"/>
          <w:sz w:val="20"/>
          <w:szCs w:val="20"/>
        </w:rPr>
        <w:t xml:space="preserve"> už Sutarties vykdymą</w:t>
      </w:r>
      <w:r w:rsidRPr="00BC1D78">
        <w:rPr>
          <w:rFonts w:ascii="Arial" w:hAnsi="Arial" w:cs="Arial"/>
          <w:sz w:val="20"/>
          <w:szCs w:val="20"/>
        </w:rPr>
        <w:t xml:space="preserve"> asmenys. Atsakingų asmenų sąrašas su Teikėju bus suderintas elektroniniu paštu</w:t>
      </w:r>
      <w:r w:rsidR="0085142F" w:rsidRPr="00BC1D78">
        <w:rPr>
          <w:rFonts w:ascii="Arial" w:hAnsi="Arial" w:cs="Arial"/>
          <w:sz w:val="20"/>
          <w:szCs w:val="20"/>
        </w:rPr>
        <w:t xml:space="preserve"> </w:t>
      </w:r>
      <w:r w:rsidR="00955566" w:rsidRPr="00BC1D78">
        <w:rPr>
          <w:rFonts w:ascii="Arial" w:hAnsi="Arial" w:cs="Arial"/>
          <w:sz w:val="20"/>
          <w:szCs w:val="20"/>
        </w:rPr>
        <w:t>S</w:t>
      </w:r>
      <w:r w:rsidR="0085142F" w:rsidRPr="00BC1D78">
        <w:rPr>
          <w:rFonts w:ascii="Arial" w:hAnsi="Arial" w:cs="Arial"/>
          <w:sz w:val="20"/>
          <w:szCs w:val="20"/>
        </w:rPr>
        <w:t>utarties vykdymo metu</w:t>
      </w:r>
      <w:r w:rsidRPr="00BC1D78">
        <w:rPr>
          <w:rFonts w:ascii="Arial" w:hAnsi="Arial" w:cs="Arial"/>
          <w:sz w:val="20"/>
          <w:szCs w:val="20"/>
        </w:rPr>
        <w:t xml:space="preserve">. Užsakymas pateikiamas prieš 5 </w:t>
      </w:r>
      <w:r w:rsidR="00955566" w:rsidRPr="00BC1D78">
        <w:rPr>
          <w:rFonts w:ascii="Arial" w:hAnsi="Arial" w:cs="Arial"/>
          <w:sz w:val="20"/>
          <w:szCs w:val="20"/>
        </w:rPr>
        <w:t xml:space="preserve">(penkias) </w:t>
      </w:r>
      <w:r w:rsidRPr="00BC1D78">
        <w:rPr>
          <w:rFonts w:ascii="Arial" w:hAnsi="Arial" w:cs="Arial"/>
          <w:sz w:val="20"/>
          <w:szCs w:val="20"/>
        </w:rPr>
        <w:t>darbo dienas iki numatomos Paslaugos atlikimo</w:t>
      </w:r>
      <w:r w:rsidR="00955566" w:rsidRPr="00BC1D78">
        <w:rPr>
          <w:rFonts w:ascii="Arial" w:hAnsi="Arial" w:cs="Arial"/>
          <w:sz w:val="20"/>
          <w:szCs w:val="20"/>
        </w:rPr>
        <w:t xml:space="preserve"> fakto</w:t>
      </w:r>
      <w:r w:rsidRPr="00BC1D78">
        <w:rPr>
          <w:rFonts w:ascii="Arial" w:hAnsi="Arial" w:cs="Arial"/>
          <w:sz w:val="20"/>
          <w:szCs w:val="20"/>
        </w:rPr>
        <w:t>.</w:t>
      </w:r>
    </w:p>
    <w:p w14:paraId="22DE264D" w14:textId="631398E9" w:rsidR="006405F8" w:rsidRPr="00BC1D78" w:rsidRDefault="006405F8" w:rsidP="00471F7C">
      <w:pPr>
        <w:pStyle w:val="ListParagraph"/>
        <w:numPr>
          <w:ilvl w:val="2"/>
          <w:numId w:val="1"/>
        </w:numPr>
        <w:spacing w:before="60" w:after="60" w:line="240" w:lineRule="auto"/>
        <w:jc w:val="both"/>
        <w:rPr>
          <w:rFonts w:ascii="Arial" w:eastAsia="Calibri" w:hAnsi="Arial" w:cs="Arial"/>
          <w:bCs/>
          <w:iCs/>
          <w:sz w:val="20"/>
          <w:szCs w:val="20"/>
        </w:rPr>
      </w:pPr>
      <w:r w:rsidRPr="00BC1D78">
        <w:rPr>
          <w:rFonts w:ascii="Arial" w:hAnsi="Arial" w:cs="Arial"/>
          <w:sz w:val="20"/>
          <w:szCs w:val="20"/>
        </w:rPr>
        <w:t xml:space="preserve">Teikėjas turės </w:t>
      </w:r>
      <w:r w:rsidRPr="00BC1D78">
        <w:rPr>
          <w:rFonts w:ascii="Arial" w:eastAsia="Calibri" w:hAnsi="Arial" w:cs="Arial"/>
          <w:bCs/>
          <w:iCs/>
          <w:sz w:val="20"/>
          <w:szCs w:val="20"/>
        </w:rPr>
        <w:t>užtikrinti, kad visos Paslaugos būtų suteiktos kokybiškai ir laiku</w:t>
      </w:r>
      <w:r w:rsidR="004E30D4" w:rsidRPr="00BC1D78">
        <w:rPr>
          <w:rFonts w:ascii="Arial" w:eastAsia="Calibri" w:hAnsi="Arial" w:cs="Arial"/>
          <w:bCs/>
          <w:iCs/>
          <w:sz w:val="20"/>
          <w:szCs w:val="20"/>
        </w:rPr>
        <w:t>, kaip numatyta šioje Techninėje specifikacijoje</w:t>
      </w:r>
      <w:r w:rsidRPr="00BC1D78">
        <w:rPr>
          <w:rFonts w:ascii="Arial" w:eastAsia="Calibri" w:hAnsi="Arial" w:cs="Arial"/>
          <w:bCs/>
          <w:iCs/>
          <w:sz w:val="20"/>
          <w:szCs w:val="20"/>
        </w:rPr>
        <w:t>.</w:t>
      </w:r>
    </w:p>
    <w:p w14:paraId="26BAFBE2" w14:textId="4C44CF67" w:rsidR="006405F8" w:rsidRPr="00BC1D78" w:rsidRDefault="006405F8" w:rsidP="00471F7C">
      <w:pPr>
        <w:pStyle w:val="ListParagraph"/>
        <w:numPr>
          <w:ilvl w:val="2"/>
          <w:numId w:val="1"/>
        </w:numPr>
        <w:spacing w:before="60" w:after="60" w:line="240" w:lineRule="auto"/>
        <w:jc w:val="both"/>
        <w:rPr>
          <w:rFonts w:ascii="Arial" w:eastAsia="Calibri" w:hAnsi="Arial" w:cs="Arial"/>
          <w:bCs/>
          <w:iCs/>
          <w:sz w:val="20"/>
          <w:szCs w:val="20"/>
        </w:rPr>
      </w:pPr>
      <w:r w:rsidRPr="00BC1D78">
        <w:rPr>
          <w:rFonts w:ascii="Arial" w:eastAsia="Calibri" w:hAnsi="Arial" w:cs="Arial"/>
          <w:bCs/>
          <w:iCs/>
          <w:sz w:val="20"/>
          <w:szCs w:val="20"/>
        </w:rPr>
        <w:t>Visas Paslaugas</w:t>
      </w:r>
      <w:r w:rsidR="00963BCF" w:rsidRPr="00BC1D78">
        <w:rPr>
          <w:rFonts w:ascii="Arial" w:eastAsia="Calibri" w:hAnsi="Arial" w:cs="Arial"/>
          <w:bCs/>
          <w:iCs/>
          <w:sz w:val="20"/>
          <w:szCs w:val="20"/>
        </w:rPr>
        <w:t xml:space="preserve">, </w:t>
      </w:r>
      <w:r w:rsidRPr="00BC1D78">
        <w:rPr>
          <w:rFonts w:ascii="Arial" w:eastAsia="Calibri" w:hAnsi="Arial" w:cs="Arial"/>
          <w:bCs/>
          <w:iCs/>
          <w:sz w:val="20"/>
          <w:szCs w:val="20"/>
        </w:rPr>
        <w:t xml:space="preserve"> veikiančiame gamtinių dujų perdavimo sistemos objekte ar jo apsaugos zonoje</w:t>
      </w:r>
      <w:r w:rsidR="00511EDA" w:rsidRPr="00BC1D78">
        <w:rPr>
          <w:rFonts w:ascii="Arial" w:eastAsia="Calibri" w:hAnsi="Arial" w:cs="Arial"/>
          <w:bCs/>
          <w:iCs/>
          <w:sz w:val="20"/>
          <w:szCs w:val="20"/>
        </w:rPr>
        <w:t xml:space="preserve">, </w:t>
      </w:r>
      <w:r w:rsidRPr="00BC1D78">
        <w:rPr>
          <w:rFonts w:ascii="Arial" w:eastAsia="Calibri" w:hAnsi="Arial" w:cs="Arial"/>
          <w:bCs/>
          <w:iCs/>
          <w:sz w:val="20"/>
          <w:szCs w:val="20"/>
        </w:rPr>
        <w:t xml:space="preserve"> Teikėjas privalo atlikti</w:t>
      </w:r>
      <w:r w:rsidR="00511EDA" w:rsidRPr="00BC1D78">
        <w:rPr>
          <w:rFonts w:ascii="Arial" w:eastAsia="Calibri" w:hAnsi="Arial" w:cs="Arial"/>
          <w:bCs/>
          <w:iCs/>
          <w:sz w:val="20"/>
          <w:szCs w:val="20"/>
        </w:rPr>
        <w:t xml:space="preserve"> ir teikti</w:t>
      </w:r>
      <w:r w:rsidRPr="00BC1D78">
        <w:rPr>
          <w:rFonts w:ascii="Arial" w:eastAsia="Calibri" w:hAnsi="Arial" w:cs="Arial"/>
          <w:bCs/>
          <w:iCs/>
          <w:sz w:val="20"/>
          <w:szCs w:val="20"/>
        </w:rPr>
        <w:t xml:space="preserve"> tik su Užsakovo atstovų priežiūra</w:t>
      </w:r>
      <w:r w:rsidR="006E082D" w:rsidRPr="00BC1D78">
        <w:rPr>
          <w:rFonts w:ascii="Arial" w:eastAsia="Calibri" w:hAnsi="Arial" w:cs="Arial"/>
          <w:bCs/>
          <w:iCs/>
          <w:sz w:val="20"/>
          <w:szCs w:val="20"/>
        </w:rPr>
        <w:t>.</w:t>
      </w:r>
    </w:p>
    <w:p w14:paraId="193749F3" w14:textId="748B33A9" w:rsidR="00BB5CFC" w:rsidRPr="00BC1D78" w:rsidRDefault="00BB5CFC" w:rsidP="00471F7C">
      <w:pPr>
        <w:pStyle w:val="ListParagraph"/>
        <w:numPr>
          <w:ilvl w:val="2"/>
          <w:numId w:val="1"/>
        </w:numPr>
        <w:spacing w:before="60" w:after="60" w:line="240" w:lineRule="auto"/>
        <w:jc w:val="both"/>
        <w:rPr>
          <w:rFonts w:ascii="Arial" w:eastAsia="Calibri" w:hAnsi="Arial" w:cs="Arial"/>
          <w:bCs/>
          <w:iCs/>
          <w:color w:val="000000" w:themeColor="text1"/>
          <w:sz w:val="20"/>
          <w:szCs w:val="20"/>
        </w:rPr>
      </w:pPr>
      <w:r w:rsidRPr="00BC1D78">
        <w:rPr>
          <w:rFonts w:ascii="Arial" w:eastAsia="Calibri" w:hAnsi="Arial" w:cs="Arial"/>
          <w:bCs/>
          <w:iCs/>
          <w:color w:val="000000" w:themeColor="text1"/>
          <w:sz w:val="20"/>
          <w:szCs w:val="20"/>
        </w:rPr>
        <w:t>Teikėjas visą Sutarties vykdymo laikotarpį privalo užtikrinti aplinkos apsaugos, darbo saugos, sveikatos saugos, gaisrinės saugos ir kitų Lietuvos Respublikos teisės aktų reikalavimų laikymąsi, prisiimdamas visą su tuo susijusią atsakomybę.</w:t>
      </w:r>
    </w:p>
    <w:p w14:paraId="638CA1D8" w14:textId="77777777" w:rsidR="0055249E" w:rsidRPr="00BC1D78" w:rsidRDefault="00E56196" w:rsidP="0055249E">
      <w:pPr>
        <w:pStyle w:val="ListParagraph"/>
        <w:numPr>
          <w:ilvl w:val="2"/>
          <w:numId w:val="1"/>
        </w:numPr>
        <w:spacing w:before="60" w:after="60" w:line="240" w:lineRule="auto"/>
        <w:jc w:val="both"/>
        <w:rPr>
          <w:rFonts w:ascii="Arial" w:eastAsia="Calibri" w:hAnsi="Arial" w:cs="Arial"/>
          <w:bCs/>
          <w:iCs/>
          <w:color w:val="000000" w:themeColor="text1"/>
          <w:sz w:val="20"/>
          <w:szCs w:val="20"/>
        </w:rPr>
      </w:pPr>
      <w:r w:rsidRPr="00BC1D78">
        <w:rPr>
          <w:rFonts w:ascii="Arial" w:eastAsia="Calibri" w:hAnsi="Arial" w:cs="Arial"/>
          <w:bCs/>
          <w:iCs/>
          <w:color w:val="000000" w:themeColor="text1"/>
          <w:sz w:val="20"/>
          <w:szCs w:val="20"/>
        </w:rPr>
        <w:t xml:space="preserve">Jei nustatomi Paslaugų trūkumai ir (ar) defektai, Teikėjas turi per ne ilgesnį nei </w:t>
      </w:r>
      <w:r w:rsidR="00501C65" w:rsidRPr="00BC1D78">
        <w:rPr>
          <w:rFonts w:ascii="Arial" w:eastAsia="Calibri" w:hAnsi="Arial" w:cs="Arial"/>
          <w:bCs/>
          <w:iCs/>
          <w:color w:val="000000" w:themeColor="text1"/>
          <w:sz w:val="20"/>
          <w:szCs w:val="20"/>
        </w:rPr>
        <w:t>10</w:t>
      </w:r>
      <w:r w:rsidRPr="00BC1D78">
        <w:rPr>
          <w:rFonts w:ascii="Arial" w:eastAsia="Calibri" w:hAnsi="Arial" w:cs="Arial"/>
          <w:bCs/>
          <w:iCs/>
          <w:color w:val="000000" w:themeColor="text1"/>
          <w:sz w:val="20"/>
          <w:szCs w:val="20"/>
        </w:rPr>
        <w:t xml:space="preserve"> (</w:t>
      </w:r>
      <w:r w:rsidR="00501C65" w:rsidRPr="00BC1D78">
        <w:rPr>
          <w:rFonts w:ascii="Arial" w:eastAsia="Calibri" w:hAnsi="Arial" w:cs="Arial"/>
          <w:bCs/>
          <w:iCs/>
          <w:color w:val="000000" w:themeColor="text1"/>
          <w:sz w:val="20"/>
          <w:szCs w:val="20"/>
        </w:rPr>
        <w:t>dešimties</w:t>
      </w:r>
      <w:r w:rsidRPr="00BC1D78">
        <w:rPr>
          <w:rFonts w:ascii="Arial" w:eastAsia="Calibri" w:hAnsi="Arial" w:cs="Arial"/>
          <w:bCs/>
          <w:iCs/>
          <w:color w:val="000000" w:themeColor="text1"/>
          <w:sz w:val="20"/>
          <w:szCs w:val="20"/>
        </w:rPr>
        <w:t>) </w:t>
      </w:r>
      <w:r w:rsidRPr="00BC1D78">
        <w:rPr>
          <w:rFonts w:ascii="Arial" w:eastAsia="Calibri" w:hAnsi="Arial" w:cs="Arial"/>
          <w:bCs/>
          <w:iCs/>
          <w:color w:val="000000" w:themeColor="text1"/>
          <w:sz w:val="20"/>
          <w:szCs w:val="20"/>
        </w:rPr>
        <w:br/>
        <w:t xml:space="preserve">darbo dienų terminą, išskyrus atvejus, kai </w:t>
      </w:r>
      <w:r w:rsidR="00BF423F" w:rsidRPr="00BC1D78">
        <w:rPr>
          <w:rFonts w:ascii="Arial" w:eastAsia="Calibri" w:hAnsi="Arial" w:cs="Arial"/>
          <w:bCs/>
          <w:iCs/>
          <w:color w:val="000000" w:themeColor="text1"/>
          <w:sz w:val="20"/>
          <w:szCs w:val="20"/>
        </w:rPr>
        <w:t xml:space="preserve">Tiekėjas ir Užsakovas </w:t>
      </w:r>
      <w:r w:rsidRPr="00BC1D78">
        <w:rPr>
          <w:rFonts w:ascii="Arial" w:eastAsia="Calibri" w:hAnsi="Arial" w:cs="Arial"/>
          <w:bCs/>
          <w:iCs/>
          <w:color w:val="000000" w:themeColor="text1"/>
          <w:sz w:val="20"/>
          <w:szCs w:val="20"/>
        </w:rPr>
        <w:t xml:space="preserve"> susitaria kitaip, trūkumus ir (ar) defektus pašalinti.</w:t>
      </w:r>
    </w:p>
    <w:p w14:paraId="79D82860" w14:textId="6FF34AE2" w:rsidR="00385375" w:rsidRPr="00BC1D78" w:rsidRDefault="0055249E" w:rsidP="0055249E">
      <w:pPr>
        <w:pStyle w:val="ListParagraph"/>
        <w:numPr>
          <w:ilvl w:val="2"/>
          <w:numId w:val="1"/>
        </w:numPr>
        <w:spacing w:before="60" w:after="60" w:line="240" w:lineRule="auto"/>
        <w:jc w:val="both"/>
        <w:rPr>
          <w:rFonts w:ascii="Arial" w:eastAsia="Calibri" w:hAnsi="Arial" w:cs="Arial"/>
          <w:bCs/>
          <w:iCs/>
          <w:color w:val="000000" w:themeColor="text1"/>
          <w:sz w:val="20"/>
          <w:szCs w:val="20"/>
        </w:rPr>
      </w:pPr>
      <w:r w:rsidRPr="00BC1D78">
        <w:rPr>
          <w:rFonts w:ascii="Arial" w:eastAsia="Calibri" w:hAnsi="Arial" w:cs="Arial"/>
          <w:bCs/>
          <w:iCs/>
          <w:color w:val="000000" w:themeColor="text1"/>
          <w:sz w:val="20"/>
          <w:szCs w:val="20"/>
        </w:rPr>
        <w:t>Paslaugos turi nekelti grėsmės nacionaliniam saugumui, kaip tai nurodyta Pirkimo dokumentuose.</w:t>
      </w:r>
    </w:p>
    <w:p w14:paraId="65323218" w14:textId="47B6657B" w:rsidR="00C90583" w:rsidRPr="00BC1D78" w:rsidRDefault="0095470E" w:rsidP="00471F7C">
      <w:pPr>
        <w:pStyle w:val="BodyText2"/>
        <w:spacing w:after="0" w:line="240" w:lineRule="auto"/>
        <w:jc w:val="both"/>
        <w:rPr>
          <w:rFonts w:ascii="Arial" w:eastAsia="Times New Roman" w:hAnsi="Arial" w:cs="Arial"/>
          <w:iCs/>
          <w:sz w:val="20"/>
          <w:szCs w:val="20"/>
          <w:u w:val="single"/>
        </w:rPr>
      </w:pPr>
      <w:r w:rsidRPr="00BC1D78">
        <w:rPr>
          <w:rFonts w:ascii="Arial" w:eastAsia="Times New Roman" w:hAnsi="Arial" w:cs="Arial"/>
          <w:b/>
          <w:bCs/>
          <w:iCs/>
          <w:sz w:val="20"/>
          <w:szCs w:val="20"/>
          <w:u w:val="single"/>
        </w:rPr>
        <w:t>5</w:t>
      </w:r>
      <w:r w:rsidR="00C90583" w:rsidRPr="00BC1D78">
        <w:rPr>
          <w:rFonts w:ascii="Arial" w:eastAsia="Times New Roman" w:hAnsi="Arial" w:cs="Arial"/>
          <w:b/>
          <w:bCs/>
          <w:iCs/>
          <w:sz w:val="20"/>
          <w:szCs w:val="20"/>
          <w:u w:val="single"/>
        </w:rPr>
        <w:t>.</w:t>
      </w:r>
      <w:r w:rsidR="00511EDA" w:rsidRPr="00BC1D78">
        <w:rPr>
          <w:rFonts w:ascii="Arial" w:eastAsia="Times New Roman" w:hAnsi="Arial" w:cs="Arial"/>
          <w:b/>
          <w:bCs/>
          <w:iCs/>
          <w:sz w:val="20"/>
          <w:szCs w:val="20"/>
          <w:u w:val="single"/>
        </w:rPr>
        <w:t>2</w:t>
      </w:r>
      <w:r w:rsidR="00C90583" w:rsidRPr="00BC1D78">
        <w:rPr>
          <w:rFonts w:ascii="Arial" w:eastAsia="Times New Roman" w:hAnsi="Arial" w:cs="Arial"/>
          <w:b/>
          <w:bCs/>
          <w:iCs/>
          <w:sz w:val="20"/>
          <w:szCs w:val="20"/>
          <w:u w:val="single"/>
        </w:rPr>
        <w:t xml:space="preserve">. </w:t>
      </w:r>
      <w:r w:rsidR="00CA55EC" w:rsidRPr="00BC1D78">
        <w:rPr>
          <w:rFonts w:ascii="Arial" w:eastAsia="Times New Roman" w:hAnsi="Arial" w:cs="Arial"/>
          <w:b/>
          <w:bCs/>
          <w:iCs/>
          <w:sz w:val="20"/>
          <w:szCs w:val="20"/>
          <w:u w:val="single"/>
        </w:rPr>
        <w:t xml:space="preserve">Sutarties </w:t>
      </w:r>
      <w:r w:rsidR="00FE3248" w:rsidRPr="00BC1D78">
        <w:rPr>
          <w:rFonts w:ascii="Arial" w:eastAsia="Times New Roman" w:hAnsi="Arial" w:cs="Arial"/>
          <w:b/>
          <w:bCs/>
          <w:iCs/>
          <w:sz w:val="20"/>
          <w:szCs w:val="20"/>
          <w:u w:val="single"/>
        </w:rPr>
        <w:t>vykdymo</w:t>
      </w:r>
      <w:r w:rsidR="00CA55EC" w:rsidRPr="00BC1D78">
        <w:rPr>
          <w:rFonts w:ascii="Arial" w:eastAsia="Times New Roman" w:hAnsi="Arial" w:cs="Arial"/>
          <w:b/>
          <w:bCs/>
          <w:iCs/>
          <w:sz w:val="20"/>
          <w:szCs w:val="20"/>
          <w:u w:val="single"/>
        </w:rPr>
        <w:t xml:space="preserve"> metu pateikiama dokumentacija</w:t>
      </w:r>
      <w:r w:rsidR="0085142F" w:rsidRPr="00BC1D78">
        <w:rPr>
          <w:rFonts w:ascii="Arial" w:eastAsia="Times New Roman" w:hAnsi="Arial" w:cs="Arial"/>
          <w:b/>
          <w:bCs/>
          <w:iCs/>
          <w:sz w:val="20"/>
          <w:szCs w:val="20"/>
          <w:u w:val="single"/>
        </w:rPr>
        <w:t>:</w:t>
      </w:r>
      <w:r w:rsidR="00C90583" w:rsidRPr="00BC1D78">
        <w:rPr>
          <w:rFonts w:ascii="Arial" w:eastAsia="Times New Roman" w:hAnsi="Arial" w:cs="Arial"/>
          <w:iCs/>
          <w:sz w:val="20"/>
          <w:szCs w:val="20"/>
          <w:u w:val="single"/>
        </w:rPr>
        <w:t>___________</w:t>
      </w:r>
      <w:r w:rsidR="00802DAA" w:rsidRPr="00BC1D78">
        <w:rPr>
          <w:rFonts w:ascii="Arial" w:eastAsia="Times New Roman" w:hAnsi="Arial" w:cs="Arial"/>
          <w:iCs/>
          <w:sz w:val="20"/>
          <w:szCs w:val="20"/>
          <w:u w:val="single"/>
        </w:rPr>
        <w:t>___</w:t>
      </w:r>
      <w:r w:rsidR="00C90583" w:rsidRPr="00BC1D78">
        <w:rPr>
          <w:rFonts w:ascii="Arial" w:eastAsia="Times New Roman" w:hAnsi="Arial" w:cs="Arial"/>
          <w:iCs/>
          <w:sz w:val="20"/>
          <w:szCs w:val="20"/>
          <w:u w:val="single"/>
        </w:rPr>
        <w:t>________________________________</w:t>
      </w:r>
    </w:p>
    <w:p w14:paraId="6713B85A" w14:textId="5595C67B" w:rsidR="00053B52" w:rsidRPr="00BC1D78" w:rsidRDefault="00511EDA" w:rsidP="00511EDA">
      <w:pPr>
        <w:spacing w:before="60" w:after="60" w:line="240" w:lineRule="auto"/>
        <w:jc w:val="both"/>
        <w:rPr>
          <w:rFonts w:ascii="Arial" w:eastAsia="Calibri" w:hAnsi="Arial" w:cs="Arial"/>
          <w:bCs/>
          <w:iCs/>
          <w:sz w:val="20"/>
          <w:szCs w:val="20"/>
        </w:rPr>
      </w:pPr>
      <w:r w:rsidRPr="00BC1D78">
        <w:rPr>
          <w:rFonts w:ascii="Arial" w:eastAsia="Calibri" w:hAnsi="Arial" w:cs="Arial"/>
          <w:bCs/>
          <w:iCs/>
          <w:sz w:val="20"/>
          <w:szCs w:val="20"/>
        </w:rPr>
        <w:t>5.2.1.</w:t>
      </w:r>
      <w:r w:rsidR="00CB64E0" w:rsidRPr="00BC1D78">
        <w:rPr>
          <w:rFonts w:ascii="Arial" w:eastAsia="Calibri" w:hAnsi="Arial" w:cs="Arial"/>
          <w:bCs/>
          <w:iCs/>
          <w:sz w:val="20"/>
          <w:szCs w:val="20"/>
        </w:rPr>
        <w:t>Suvirinimo procedūrų aprašai, neardomosios kontrolės bandymų protokolai, medžiagų/gaminių sertifikatai.</w:t>
      </w:r>
    </w:p>
    <w:p w14:paraId="065F638E" w14:textId="3498B54E" w:rsidR="00DF0EDE" w:rsidRPr="00BC1D78" w:rsidRDefault="00511EDA" w:rsidP="00511EDA">
      <w:pPr>
        <w:spacing w:before="60" w:after="60" w:line="240" w:lineRule="auto"/>
        <w:jc w:val="both"/>
        <w:rPr>
          <w:rFonts w:ascii="Arial" w:eastAsia="Calibri" w:hAnsi="Arial" w:cs="Arial"/>
          <w:bCs/>
          <w:iCs/>
          <w:sz w:val="20"/>
          <w:szCs w:val="20"/>
        </w:rPr>
      </w:pPr>
      <w:r w:rsidRPr="00BC1D78">
        <w:rPr>
          <w:rFonts w:ascii="Arial" w:eastAsia="Calibri" w:hAnsi="Arial" w:cs="Arial"/>
          <w:bCs/>
          <w:iCs/>
          <w:sz w:val="20"/>
          <w:szCs w:val="20"/>
        </w:rPr>
        <w:t>5.2.2.</w:t>
      </w:r>
      <w:r w:rsidR="00DF0EDE" w:rsidRPr="00BC1D78">
        <w:rPr>
          <w:rFonts w:ascii="Arial" w:eastAsia="Calibri" w:hAnsi="Arial" w:cs="Arial"/>
          <w:bCs/>
          <w:iCs/>
          <w:sz w:val="20"/>
          <w:szCs w:val="20"/>
        </w:rPr>
        <w:t xml:space="preserve">Kiti dokumentai, kurie reikalingi techninio klausimo </w:t>
      </w:r>
      <w:r w:rsidR="00DF0EDE" w:rsidRPr="00BC1D78">
        <w:rPr>
          <w:rFonts w:ascii="Arial" w:hAnsi="Arial" w:cs="Arial"/>
          <w:sz w:val="20"/>
          <w:szCs w:val="20"/>
        </w:rPr>
        <w:t>suvirinimo procedūrų ir medžiagų tyrimo vertinimui.</w:t>
      </w:r>
    </w:p>
    <w:p w14:paraId="156E5C2E" w14:textId="77777777" w:rsidR="00643014" w:rsidRPr="00BC1D78" w:rsidRDefault="00643014" w:rsidP="00471F7C">
      <w:pPr>
        <w:spacing w:after="0" w:line="240" w:lineRule="auto"/>
        <w:jc w:val="both"/>
        <w:rPr>
          <w:rFonts w:ascii="Arial" w:eastAsia="Times New Roman" w:hAnsi="Arial" w:cs="Arial"/>
          <w:sz w:val="20"/>
          <w:szCs w:val="20"/>
        </w:rPr>
      </w:pPr>
    </w:p>
    <w:p w14:paraId="25EA5DC4" w14:textId="70A8AD5E" w:rsidR="00EB5698" w:rsidRPr="00BC1D78" w:rsidRDefault="00EB5698" w:rsidP="008A6040">
      <w:pPr>
        <w:pStyle w:val="ListParagraph"/>
        <w:numPr>
          <w:ilvl w:val="0"/>
          <w:numId w:val="23"/>
        </w:numPr>
        <w:pBdr>
          <w:top w:val="single" w:sz="8" w:space="1" w:color="auto"/>
          <w:bottom w:val="single" w:sz="8" w:space="1" w:color="auto"/>
        </w:pBdr>
        <w:tabs>
          <w:tab w:val="left" w:pos="284"/>
        </w:tabs>
        <w:spacing w:before="60" w:after="60" w:line="240" w:lineRule="auto"/>
        <w:jc w:val="both"/>
        <w:rPr>
          <w:rFonts w:ascii="Arial" w:eastAsia="Calibri" w:hAnsi="Arial" w:cs="Arial"/>
          <w:b/>
          <w:sz w:val="20"/>
          <w:szCs w:val="20"/>
        </w:rPr>
      </w:pPr>
      <w:r w:rsidRPr="00BC1D78">
        <w:rPr>
          <w:rFonts w:ascii="Arial" w:eastAsia="Calibri" w:hAnsi="Arial" w:cs="Arial"/>
          <w:b/>
          <w:sz w:val="20"/>
          <w:szCs w:val="20"/>
        </w:rPr>
        <w:t>PRIEDAI</w:t>
      </w:r>
    </w:p>
    <w:p w14:paraId="523BF70F" w14:textId="07A735DE" w:rsidR="00AE1AE7" w:rsidRPr="00BC1D78" w:rsidRDefault="00111419" w:rsidP="00471F7C">
      <w:pPr>
        <w:spacing w:before="60" w:after="60" w:line="240" w:lineRule="auto"/>
        <w:jc w:val="both"/>
        <w:rPr>
          <w:rFonts w:ascii="Arial" w:hAnsi="Arial" w:cs="Arial"/>
          <w:sz w:val="20"/>
          <w:szCs w:val="20"/>
        </w:rPr>
      </w:pPr>
      <w:r w:rsidRPr="00BC1D78">
        <w:rPr>
          <w:rFonts w:ascii="Arial" w:eastAsia="Calibri" w:hAnsi="Arial" w:cs="Arial"/>
          <w:bCs/>
          <w:color w:val="000000" w:themeColor="text1"/>
          <w:sz w:val="20"/>
          <w:szCs w:val="20"/>
        </w:rPr>
        <w:t xml:space="preserve">6.1. </w:t>
      </w:r>
      <w:r w:rsidR="00EB5698" w:rsidRPr="00BC1D78">
        <w:rPr>
          <w:rFonts w:ascii="Arial" w:eastAsia="Calibri" w:hAnsi="Arial" w:cs="Arial"/>
          <w:bCs/>
          <w:color w:val="000000" w:themeColor="text1"/>
          <w:sz w:val="20"/>
          <w:szCs w:val="20"/>
        </w:rPr>
        <w:t>1 priedas</w:t>
      </w:r>
      <w:r w:rsidR="003B7662" w:rsidRPr="00BC1D78">
        <w:rPr>
          <w:rFonts w:ascii="Arial" w:eastAsia="Calibri" w:hAnsi="Arial" w:cs="Arial"/>
          <w:bCs/>
          <w:color w:val="000000" w:themeColor="text1"/>
          <w:sz w:val="20"/>
          <w:szCs w:val="20"/>
        </w:rPr>
        <w:t xml:space="preserve"> - </w:t>
      </w:r>
      <w:r w:rsidR="003B7662" w:rsidRPr="00BC1D78">
        <w:rPr>
          <w:rFonts w:ascii="Arial" w:hAnsi="Arial" w:cs="Arial"/>
          <w:sz w:val="20"/>
          <w:szCs w:val="20"/>
        </w:rPr>
        <w:t>Dujotiekio vamzdyno garantinės sandūros (-ų) suvirinimo aktas.</w:t>
      </w:r>
    </w:p>
    <w:p w14:paraId="4ECAD4C2" w14:textId="77777777" w:rsidR="00AE1AE7" w:rsidRPr="00BC1D78" w:rsidRDefault="00AE1AE7" w:rsidP="00471F7C">
      <w:pPr>
        <w:spacing w:before="60" w:after="60" w:line="240" w:lineRule="auto"/>
        <w:jc w:val="both"/>
        <w:rPr>
          <w:rFonts w:ascii="Arial" w:hAnsi="Arial" w:cs="Arial"/>
          <w:sz w:val="20"/>
          <w:szCs w:val="20"/>
        </w:rPr>
      </w:pPr>
    </w:p>
    <w:p w14:paraId="7B67D65A" w14:textId="77777777" w:rsidR="00AE1AE7" w:rsidRPr="00BC1D78" w:rsidRDefault="00AE1AE7" w:rsidP="00471F7C">
      <w:pPr>
        <w:jc w:val="both"/>
        <w:rPr>
          <w:rFonts w:ascii="Arial" w:hAnsi="Arial" w:cs="Arial"/>
          <w:sz w:val="20"/>
          <w:szCs w:val="20"/>
          <w:lang w:val="pt-BR"/>
        </w:rPr>
      </w:pPr>
      <w:r w:rsidRPr="00BC1D78">
        <w:rPr>
          <w:rFonts w:ascii="Arial" w:hAnsi="Arial" w:cs="Arial"/>
          <w:sz w:val="20"/>
          <w:szCs w:val="20"/>
        </w:rPr>
        <w:br w:type="page"/>
      </w:r>
    </w:p>
    <w:p w14:paraId="747D206B" w14:textId="77777777" w:rsidR="00A33A5B" w:rsidRPr="00BC1D78" w:rsidRDefault="00A33A5B" w:rsidP="00471F7C">
      <w:pPr>
        <w:spacing w:before="60" w:after="60" w:line="240" w:lineRule="auto"/>
        <w:jc w:val="both"/>
        <w:rPr>
          <w:rFonts w:ascii="Arial" w:eastAsia="Calibri" w:hAnsi="Arial" w:cs="Arial"/>
          <w:bCs/>
          <w:sz w:val="20"/>
          <w:szCs w:val="20"/>
        </w:rPr>
      </w:pPr>
    </w:p>
    <w:p w14:paraId="7F519331" w14:textId="5AD362E7" w:rsidR="00A33A5B" w:rsidRPr="00BC1D78" w:rsidRDefault="002B4FAD" w:rsidP="00471F7C">
      <w:pPr>
        <w:tabs>
          <w:tab w:val="left" w:pos="1095"/>
        </w:tabs>
        <w:spacing w:line="240" w:lineRule="auto"/>
        <w:jc w:val="both"/>
        <w:rPr>
          <w:rFonts w:ascii="Arial" w:hAnsi="Arial" w:cs="Arial"/>
          <w:sz w:val="20"/>
          <w:szCs w:val="20"/>
        </w:rPr>
      </w:pPr>
      <w:r w:rsidRPr="00BC1D78">
        <w:rPr>
          <w:rFonts w:ascii="Arial" w:hAnsi="Arial" w:cs="Arial"/>
          <w:sz w:val="20"/>
          <w:szCs w:val="20"/>
        </w:rPr>
        <w:tab/>
      </w:r>
      <w:r w:rsidRPr="00BC1D78">
        <w:rPr>
          <w:rFonts w:ascii="Arial" w:hAnsi="Arial" w:cs="Arial"/>
          <w:sz w:val="20"/>
          <w:szCs w:val="20"/>
        </w:rPr>
        <w:tab/>
      </w:r>
      <w:r w:rsidRPr="00BC1D78">
        <w:rPr>
          <w:rFonts w:ascii="Arial" w:hAnsi="Arial" w:cs="Arial"/>
          <w:sz w:val="20"/>
          <w:szCs w:val="20"/>
        </w:rPr>
        <w:tab/>
      </w:r>
      <w:r w:rsidRPr="00BC1D78">
        <w:rPr>
          <w:rFonts w:ascii="Arial" w:hAnsi="Arial" w:cs="Arial"/>
          <w:sz w:val="20"/>
          <w:szCs w:val="20"/>
        </w:rPr>
        <w:tab/>
      </w:r>
      <w:r w:rsidRPr="00BC1D78">
        <w:rPr>
          <w:rFonts w:ascii="Arial" w:hAnsi="Arial" w:cs="Arial"/>
          <w:sz w:val="20"/>
          <w:szCs w:val="20"/>
        </w:rPr>
        <w:tab/>
      </w:r>
      <w:r w:rsidRPr="00BC1D78">
        <w:rPr>
          <w:rFonts w:ascii="Arial" w:hAnsi="Arial" w:cs="Arial"/>
          <w:sz w:val="20"/>
          <w:szCs w:val="20"/>
        </w:rPr>
        <w:tab/>
      </w:r>
      <w:r w:rsidRPr="00BC1D78">
        <w:rPr>
          <w:rFonts w:ascii="Arial" w:hAnsi="Arial" w:cs="Arial"/>
          <w:sz w:val="20"/>
          <w:szCs w:val="20"/>
        </w:rPr>
        <w:tab/>
      </w:r>
      <w:r w:rsidRPr="00BC1D78">
        <w:rPr>
          <w:rFonts w:ascii="Arial" w:hAnsi="Arial" w:cs="Arial"/>
          <w:sz w:val="20"/>
          <w:szCs w:val="20"/>
        </w:rPr>
        <w:tab/>
      </w:r>
      <w:r w:rsidR="00A33A5B" w:rsidRPr="00BC1D78">
        <w:rPr>
          <w:rFonts w:ascii="Arial" w:hAnsi="Arial" w:cs="Arial"/>
          <w:sz w:val="20"/>
          <w:szCs w:val="20"/>
        </w:rPr>
        <w:t>1 priedas</w:t>
      </w:r>
    </w:p>
    <w:p w14:paraId="7788B569" w14:textId="77777777" w:rsidR="00A33A5B" w:rsidRPr="00BC1D78" w:rsidRDefault="00A33A5B" w:rsidP="00471F7C">
      <w:pPr>
        <w:tabs>
          <w:tab w:val="left" w:pos="1095"/>
        </w:tabs>
        <w:spacing w:line="240" w:lineRule="auto"/>
        <w:jc w:val="both"/>
        <w:rPr>
          <w:rFonts w:ascii="Arial" w:hAnsi="Arial" w:cs="Arial"/>
          <w:b/>
          <w:sz w:val="20"/>
          <w:szCs w:val="20"/>
        </w:rPr>
      </w:pPr>
      <w:r w:rsidRPr="00BC1D78">
        <w:rPr>
          <w:rFonts w:ascii="Arial" w:hAnsi="Arial" w:cs="Arial"/>
          <w:b/>
          <w:sz w:val="20"/>
          <w:szCs w:val="20"/>
        </w:rPr>
        <w:t xml:space="preserve">DUJOTIEKIO VAMZDYNO GARANTINĖS SANDŪROS SUVIRINIMO </w:t>
      </w:r>
    </w:p>
    <w:p w14:paraId="52A46BAA" w14:textId="77777777" w:rsidR="00A33A5B" w:rsidRPr="00BC1D78" w:rsidRDefault="00A33A5B" w:rsidP="00471F7C">
      <w:pPr>
        <w:tabs>
          <w:tab w:val="left" w:pos="1095"/>
        </w:tabs>
        <w:spacing w:line="240" w:lineRule="auto"/>
        <w:jc w:val="both"/>
        <w:rPr>
          <w:rFonts w:ascii="Arial" w:hAnsi="Arial" w:cs="Arial"/>
          <w:b/>
          <w:sz w:val="20"/>
          <w:szCs w:val="20"/>
        </w:rPr>
      </w:pPr>
      <w:r w:rsidRPr="00BC1D78">
        <w:rPr>
          <w:rFonts w:ascii="Arial" w:hAnsi="Arial" w:cs="Arial"/>
          <w:b/>
          <w:sz w:val="20"/>
          <w:szCs w:val="20"/>
        </w:rPr>
        <w:t>AKTAS Nr. __</w:t>
      </w:r>
    </w:p>
    <w:tbl>
      <w:tblPr>
        <w:tblW w:w="9854" w:type="dxa"/>
        <w:tblLayout w:type="fixed"/>
        <w:tblLook w:val="04A0" w:firstRow="1" w:lastRow="0" w:firstColumn="1" w:lastColumn="0" w:noHBand="0" w:noVBand="1"/>
      </w:tblPr>
      <w:tblGrid>
        <w:gridCol w:w="6048"/>
        <w:gridCol w:w="3806"/>
      </w:tblGrid>
      <w:tr w:rsidR="00A33A5B" w:rsidRPr="00BC1D78" w14:paraId="5DB3387A" w14:textId="77777777">
        <w:tc>
          <w:tcPr>
            <w:tcW w:w="6048" w:type="dxa"/>
            <w:hideMark/>
          </w:tcPr>
          <w:p w14:paraId="23EF95AF" w14:textId="77777777" w:rsidR="003F46EC" w:rsidRPr="00BC1D78" w:rsidRDefault="00A33A5B" w:rsidP="00471F7C">
            <w:pPr>
              <w:snapToGrid w:val="0"/>
              <w:spacing w:line="240" w:lineRule="auto"/>
              <w:jc w:val="both"/>
              <w:rPr>
                <w:rFonts w:ascii="Arial" w:hAnsi="Arial" w:cs="Arial"/>
                <w:sz w:val="20"/>
                <w:szCs w:val="20"/>
                <w:lang w:val="en-US"/>
              </w:rPr>
            </w:pPr>
            <w:r w:rsidRPr="00BC1D78">
              <w:rPr>
                <w:rFonts w:ascii="Arial" w:hAnsi="Arial" w:cs="Arial"/>
                <w:sz w:val="20"/>
                <w:szCs w:val="20"/>
                <w:lang w:val="en-US"/>
              </w:rPr>
              <w:t xml:space="preserve">            _</w:t>
            </w:r>
            <w:r w:rsidRPr="00BC1D78">
              <w:rPr>
                <w:rFonts w:ascii="Arial" w:hAnsi="Arial" w:cs="Arial"/>
                <w:sz w:val="20"/>
                <w:szCs w:val="20"/>
                <w:u w:val="single"/>
                <w:lang w:val="en-US"/>
              </w:rPr>
              <w:t>_________________</w:t>
            </w:r>
            <w:r w:rsidR="003726E9" w:rsidRPr="00BC1D78">
              <w:rPr>
                <w:rFonts w:ascii="Arial" w:hAnsi="Arial" w:cs="Arial"/>
                <w:sz w:val="20"/>
                <w:szCs w:val="20"/>
                <w:u w:val="single"/>
                <w:lang w:val="en-US"/>
              </w:rPr>
              <w:t xml:space="preserve">        </w:t>
            </w:r>
            <w:r w:rsidR="00B968FA" w:rsidRPr="00BC1D78">
              <w:rPr>
                <w:rFonts w:ascii="Arial" w:hAnsi="Arial" w:cs="Arial"/>
                <w:sz w:val="20"/>
                <w:szCs w:val="20"/>
                <w:u w:val="single"/>
                <w:lang w:val="en-US"/>
              </w:rPr>
              <w:t xml:space="preserve"> </w:t>
            </w:r>
            <w:r w:rsidRPr="00BC1D78">
              <w:rPr>
                <w:rFonts w:ascii="Arial" w:hAnsi="Arial" w:cs="Arial"/>
                <w:sz w:val="20"/>
                <w:szCs w:val="20"/>
                <w:lang w:val="en-US"/>
              </w:rPr>
              <w:t xml:space="preserve"> </w:t>
            </w:r>
          </w:p>
          <w:p w14:paraId="4305EE6D" w14:textId="1A65E28A" w:rsidR="00A33A5B" w:rsidRPr="00BC1D78" w:rsidRDefault="003F46EC" w:rsidP="00471F7C">
            <w:pPr>
              <w:snapToGrid w:val="0"/>
              <w:spacing w:line="240" w:lineRule="auto"/>
              <w:jc w:val="both"/>
              <w:rPr>
                <w:rFonts w:ascii="Arial" w:hAnsi="Arial" w:cs="Arial"/>
                <w:sz w:val="20"/>
                <w:szCs w:val="20"/>
                <w:lang w:val="en-US"/>
              </w:rPr>
            </w:pPr>
            <w:r w:rsidRPr="00BC1D78">
              <w:rPr>
                <w:rFonts w:ascii="Arial" w:hAnsi="Arial" w:cs="Arial"/>
                <w:sz w:val="20"/>
                <w:szCs w:val="20"/>
                <w:lang w:val="en-US"/>
              </w:rPr>
              <w:t xml:space="preserve">                              </w:t>
            </w:r>
            <w:r w:rsidR="00A33A5B" w:rsidRPr="00BC1D78">
              <w:rPr>
                <w:rFonts w:ascii="Arial" w:hAnsi="Arial" w:cs="Arial"/>
                <w:sz w:val="20"/>
                <w:szCs w:val="20"/>
                <w:lang w:val="en-US"/>
              </w:rPr>
              <w:t>(</w:t>
            </w:r>
            <w:proofErr w:type="spellStart"/>
            <w:r w:rsidR="00A33A5B" w:rsidRPr="00BC1D78">
              <w:rPr>
                <w:rFonts w:ascii="Arial" w:hAnsi="Arial" w:cs="Arial"/>
                <w:sz w:val="20"/>
                <w:szCs w:val="20"/>
                <w:lang w:val="en-US"/>
              </w:rPr>
              <w:t>vietovė</w:t>
            </w:r>
            <w:proofErr w:type="spellEnd"/>
            <w:r w:rsidR="00A33A5B" w:rsidRPr="00BC1D78">
              <w:rPr>
                <w:rFonts w:ascii="Arial" w:hAnsi="Arial" w:cs="Arial"/>
                <w:sz w:val="20"/>
                <w:szCs w:val="20"/>
                <w:lang w:val="en-US"/>
              </w:rPr>
              <w:t>)</w:t>
            </w:r>
          </w:p>
        </w:tc>
        <w:tc>
          <w:tcPr>
            <w:tcW w:w="3806" w:type="dxa"/>
            <w:vAlign w:val="center"/>
            <w:hideMark/>
          </w:tcPr>
          <w:p w14:paraId="5598B060" w14:textId="42A9BDDF" w:rsidR="00A33A5B" w:rsidRPr="00BC1D78" w:rsidRDefault="00A33A5B" w:rsidP="00471F7C">
            <w:pPr>
              <w:snapToGrid w:val="0"/>
              <w:spacing w:line="240" w:lineRule="auto"/>
              <w:jc w:val="both"/>
              <w:rPr>
                <w:rFonts w:ascii="Arial" w:hAnsi="Arial" w:cs="Arial"/>
                <w:sz w:val="20"/>
                <w:szCs w:val="20"/>
                <w:lang w:val="en-US"/>
              </w:rPr>
            </w:pPr>
            <w:r w:rsidRPr="00BC1D78">
              <w:rPr>
                <w:rFonts w:ascii="Arial" w:hAnsi="Arial" w:cs="Arial"/>
                <w:sz w:val="20"/>
                <w:szCs w:val="20"/>
                <w:lang w:val="en-US"/>
              </w:rPr>
              <w:t xml:space="preserve">             20___ m. </w:t>
            </w:r>
            <w:r w:rsidRPr="00BC1D78">
              <w:rPr>
                <w:rFonts w:ascii="Arial" w:hAnsi="Arial" w:cs="Arial"/>
                <w:sz w:val="20"/>
                <w:szCs w:val="20"/>
                <w:u w:val="single"/>
                <w:lang w:val="en-US"/>
              </w:rPr>
              <w:t xml:space="preserve">                           </w:t>
            </w:r>
            <w:proofErr w:type="spellStart"/>
            <w:r w:rsidR="00D464FE" w:rsidRPr="00BC1D78">
              <w:rPr>
                <w:rFonts w:ascii="Arial" w:hAnsi="Arial" w:cs="Arial"/>
                <w:sz w:val="20"/>
                <w:szCs w:val="20"/>
                <w:lang w:val="en-US"/>
              </w:rPr>
              <w:t>mėn</w:t>
            </w:r>
            <w:proofErr w:type="spellEnd"/>
            <w:r w:rsidR="00D464FE" w:rsidRPr="00BC1D78">
              <w:rPr>
                <w:rFonts w:ascii="Arial" w:hAnsi="Arial" w:cs="Arial"/>
                <w:sz w:val="20"/>
                <w:szCs w:val="20"/>
                <w:u w:val="single"/>
                <w:lang w:val="en-US"/>
              </w:rPr>
              <w:t>.</w:t>
            </w:r>
            <w:r w:rsidRPr="00BC1D78">
              <w:rPr>
                <w:rFonts w:ascii="Arial" w:hAnsi="Arial" w:cs="Arial"/>
                <w:sz w:val="20"/>
                <w:szCs w:val="20"/>
                <w:u w:val="single"/>
                <w:lang w:val="en-US"/>
              </w:rPr>
              <w:t xml:space="preserve"> </w:t>
            </w:r>
            <w:r w:rsidR="005E66C8" w:rsidRPr="00BC1D78">
              <w:rPr>
                <w:rFonts w:ascii="Arial" w:hAnsi="Arial" w:cs="Arial"/>
                <w:sz w:val="20"/>
                <w:szCs w:val="20"/>
                <w:u w:val="single"/>
                <w:lang w:val="en-US"/>
              </w:rPr>
              <w:t xml:space="preserve">       </w:t>
            </w:r>
            <w:r w:rsidRPr="00BC1D78">
              <w:rPr>
                <w:rFonts w:ascii="Arial" w:hAnsi="Arial" w:cs="Arial"/>
                <w:sz w:val="20"/>
                <w:szCs w:val="20"/>
                <w:lang w:val="en-US"/>
              </w:rPr>
              <w:t>d.</w:t>
            </w:r>
            <w:r w:rsidRPr="00BC1D78">
              <w:rPr>
                <w:rFonts w:ascii="Arial" w:hAnsi="Arial" w:cs="Arial"/>
                <w:sz w:val="20"/>
                <w:szCs w:val="20"/>
                <w:u w:val="single"/>
                <w:lang w:val="en-US"/>
              </w:rPr>
              <w:t xml:space="preserve">                               </w:t>
            </w:r>
            <w:r w:rsidRPr="00BC1D78">
              <w:rPr>
                <w:rFonts w:ascii="Arial" w:hAnsi="Arial" w:cs="Arial"/>
                <w:i/>
                <w:sz w:val="20"/>
                <w:szCs w:val="20"/>
                <w:lang w:val="en-US"/>
              </w:rPr>
              <w:t xml:space="preserve"> </w:t>
            </w:r>
          </w:p>
        </w:tc>
      </w:tr>
    </w:tbl>
    <w:p w14:paraId="403DB464" w14:textId="77777777" w:rsidR="00A33A5B" w:rsidRPr="00BC1D78" w:rsidRDefault="00A33A5B" w:rsidP="00471F7C">
      <w:pPr>
        <w:spacing w:line="240" w:lineRule="auto"/>
        <w:ind w:firstLine="720"/>
        <w:jc w:val="both"/>
        <w:rPr>
          <w:rFonts w:ascii="Arial" w:hAnsi="Arial" w:cs="Arial"/>
          <w:sz w:val="20"/>
          <w:szCs w:val="20"/>
        </w:rPr>
      </w:pPr>
      <w:r w:rsidRPr="00BC1D78">
        <w:rPr>
          <w:rFonts w:ascii="Arial" w:hAnsi="Arial" w:cs="Arial"/>
          <w:sz w:val="20"/>
          <w:szCs w:val="20"/>
        </w:rPr>
        <w:t>Komisija, sudaryta iš:</w:t>
      </w:r>
    </w:p>
    <w:p w14:paraId="1A3E4303" w14:textId="1C906CC5" w:rsidR="00A33A5B" w:rsidRPr="00BC1D78" w:rsidRDefault="00A33A5B" w:rsidP="00471F7C">
      <w:pPr>
        <w:spacing w:line="240" w:lineRule="auto"/>
        <w:jc w:val="both"/>
        <w:rPr>
          <w:rFonts w:ascii="Arial" w:hAnsi="Arial" w:cs="Arial"/>
          <w:b/>
          <w:i/>
          <w:sz w:val="20"/>
          <w:szCs w:val="20"/>
        </w:rPr>
      </w:pPr>
      <w:r w:rsidRPr="00BC1D78">
        <w:rPr>
          <w:rFonts w:ascii="Arial" w:hAnsi="Arial" w:cs="Arial"/>
          <w:sz w:val="20"/>
          <w:szCs w:val="20"/>
        </w:rPr>
        <w:t xml:space="preserve">Užsakovo atstovas - </w:t>
      </w:r>
      <w:r w:rsidRPr="00BC1D78">
        <w:rPr>
          <w:rFonts w:ascii="Arial" w:hAnsi="Arial" w:cs="Arial"/>
          <w:sz w:val="20"/>
          <w:szCs w:val="20"/>
          <w:u w:val="single"/>
        </w:rPr>
        <w:t xml:space="preserve">   ______________________________________________________________</w:t>
      </w:r>
      <w:r w:rsidR="005038AC" w:rsidRPr="00BC1D78">
        <w:rPr>
          <w:rFonts w:ascii="Arial" w:hAnsi="Arial" w:cs="Arial"/>
          <w:sz w:val="20"/>
          <w:szCs w:val="20"/>
          <w:u w:val="single"/>
        </w:rPr>
        <w:t>________________</w:t>
      </w:r>
      <w:r w:rsidRPr="00BC1D78">
        <w:rPr>
          <w:rFonts w:ascii="Arial" w:hAnsi="Arial" w:cs="Arial"/>
          <w:sz w:val="20"/>
          <w:szCs w:val="20"/>
          <w:u w:val="single"/>
        </w:rPr>
        <w:t xml:space="preserve">__                                                                                                                                     </w:t>
      </w:r>
    </w:p>
    <w:p w14:paraId="619D8608" w14:textId="56CE3D3C" w:rsidR="00A33A5B" w:rsidRPr="00BC1D78" w:rsidRDefault="00A33A5B" w:rsidP="00471F7C">
      <w:pPr>
        <w:spacing w:line="240" w:lineRule="auto"/>
        <w:ind w:left="3741" w:firstLine="1247"/>
        <w:jc w:val="both"/>
        <w:rPr>
          <w:rFonts w:ascii="Arial" w:hAnsi="Arial" w:cs="Arial"/>
          <w:sz w:val="20"/>
          <w:szCs w:val="20"/>
        </w:rPr>
      </w:pPr>
      <w:r w:rsidRPr="00BC1D78">
        <w:rPr>
          <w:rFonts w:ascii="Arial" w:hAnsi="Arial" w:cs="Arial"/>
          <w:sz w:val="20"/>
          <w:szCs w:val="20"/>
        </w:rPr>
        <w:t>(v. pavardė, pareigos)</w:t>
      </w:r>
    </w:p>
    <w:p w14:paraId="732BC6BB" w14:textId="34373E95" w:rsidR="00A33A5B" w:rsidRPr="00BC1D78" w:rsidRDefault="00A33A5B" w:rsidP="00471F7C">
      <w:pPr>
        <w:spacing w:line="240" w:lineRule="auto"/>
        <w:jc w:val="both"/>
        <w:rPr>
          <w:rFonts w:ascii="Arial" w:hAnsi="Arial" w:cs="Arial"/>
          <w:i/>
          <w:sz w:val="20"/>
          <w:szCs w:val="20"/>
          <w:u w:val="single"/>
        </w:rPr>
      </w:pPr>
      <w:r w:rsidRPr="00BC1D78">
        <w:rPr>
          <w:rFonts w:ascii="Arial" w:hAnsi="Arial" w:cs="Arial"/>
          <w:sz w:val="20"/>
          <w:szCs w:val="20"/>
        </w:rPr>
        <w:t xml:space="preserve">Rangovo/Partnerio atstovas - </w:t>
      </w:r>
      <w:r w:rsidRPr="00BC1D78">
        <w:rPr>
          <w:rFonts w:ascii="Arial" w:hAnsi="Arial" w:cs="Arial"/>
          <w:sz w:val="20"/>
          <w:szCs w:val="20"/>
          <w:u w:val="single"/>
        </w:rPr>
        <w:t xml:space="preserve"> ________________________________________________________________</w:t>
      </w:r>
      <w:r w:rsidR="005038AC" w:rsidRPr="00BC1D78">
        <w:rPr>
          <w:rFonts w:ascii="Arial" w:hAnsi="Arial" w:cs="Arial"/>
          <w:sz w:val="20"/>
          <w:szCs w:val="20"/>
          <w:u w:val="single"/>
        </w:rPr>
        <w:t>_______</w:t>
      </w:r>
      <w:r w:rsidRPr="00BC1D78">
        <w:rPr>
          <w:rFonts w:ascii="Arial" w:hAnsi="Arial" w:cs="Arial"/>
          <w:sz w:val="20"/>
          <w:szCs w:val="20"/>
          <w:u w:val="single"/>
        </w:rPr>
        <w:t xml:space="preserve">__                                                                                                                                        </w:t>
      </w:r>
    </w:p>
    <w:p w14:paraId="7173EE5D" w14:textId="2C51315B" w:rsidR="00A33A5B" w:rsidRPr="00BC1D78" w:rsidRDefault="00A33A5B" w:rsidP="00471F7C">
      <w:pPr>
        <w:spacing w:line="240" w:lineRule="auto"/>
        <w:ind w:left="3741" w:firstLine="1247"/>
        <w:jc w:val="both"/>
        <w:rPr>
          <w:rFonts w:ascii="Arial" w:hAnsi="Arial" w:cs="Arial"/>
          <w:sz w:val="20"/>
          <w:szCs w:val="20"/>
        </w:rPr>
      </w:pPr>
      <w:r w:rsidRPr="00BC1D78">
        <w:rPr>
          <w:rFonts w:ascii="Arial" w:hAnsi="Arial" w:cs="Arial"/>
          <w:sz w:val="20"/>
          <w:szCs w:val="20"/>
        </w:rPr>
        <w:t>(v. pavardė, pareigos)</w:t>
      </w:r>
    </w:p>
    <w:p w14:paraId="078C5E80" w14:textId="2A309B79" w:rsidR="00A33A5B" w:rsidRPr="00BC1D78" w:rsidRDefault="00A33A5B" w:rsidP="00471F7C">
      <w:pPr>
        <w:autoSpaceDE w:val="0"/>
        <w:spacing w:line="240" w:lineRule="auto"/>
        <w:jc w:val="both"/>
        <w:rPr>
          <w:rFonts w:ascii="Arial" w:hAnsi="Arial" w:cs="Arial"/>
          <w:sz w:val="20"/>
          <w:szCs w:val="20"/>
        </w:rPr>
      </w:pPr>
      <w:r w:rsidRPr="00BC1D78">
        <w:rPr>
          <w:rFonts w:ascii="Arial" w:hAnsi="Arial" w:cs="Arial"/>
          <w:bCs/>
          <w:iCs/>
          <w:sz w:val="20"/>
          <w:szCs w:val="20"/>
        </w:rPr>
        <w:t>T</w:t>
      </w:r>
      <w:r w:rsidR="0086493A" w:rsidRPr="00BC1D78">
        <w:rPr>
          <w:rFonts w:ascii="Arial" w:hAnsi="Arial" w:cs="Arial"/>
          <w:bCs/>
          <w:iCs/>
          <w:sz w:val="20"/>
          <w:szCs w:val="20"/>
        </w:rPr>
        <w:t>ei</w:t>
      </w:r>
      <w:r w:rsidRPr="00BC1D78">
        <w:rPr>
          <w:rFonts w:ascii="Arial" w:hAnsi="Arial" w:cs="Arial"/>
          <w:bCs/>
          <w:iCs/>
          <w:sz w:val="20"/>
          <w:szCs w:val="20"/>
        </w:rPr>
        <w:t>kėjo (kontrolės įstaigos) atstovas -</w:t>
      </w:r>
      <w:r w:rsidRPr="00BC1D78">
        <w:rPr>
          <w:rFonts w:ascii="Arial" w:hAnsi="Arial" w:cs="Arial"/>
          <w:b/>
          <w:bCs/>
          <w:i/>
          <w:iCs/>
          <w:sz w:val="20"/>
          <w:szCs w:val="20"/>
        </w:rPr>
        <w:t xml:space="preserve">  </w:t>
      </w:r>
      <w:r w:rsidRPr="00BC1D78">
        <w:rPr>
          <w:rFonts w:ascii="Arial" w:hAnsi="Arial" w:cs="Arial"/>
          <w:bCs/>
          <w:i/>
          <w:iCs/>
          <w:sz w:val="20"/>
          <w:szCs w:val="20"/>
          <w:u w:val="single"/>
        </w:rPr>
        <w:t xml:space="preserve"> __________________________________________________________ _________                                                                                                                                                       </w:t>
      </w:r>
      <w:r w:rsidRPr="00BC1D78">
        <w:rPr>
          <w:rFonts w:ascii="Arial" w:hAnsi="Arial" w:cs="Arial"/>
          <w:i/>
          <w:iCs/>
          <w:sz w:val="20"/>
          <w:szCs w:val="20"/>
        </w:rPr>
        <w:t xml:space="preserve"> </w:t>
      </w:r>
    </w:p>
    <w:p w14:paraId="2F11F997" w14:textId="15A7F647" w:rsidR="00A33A5B" w:rsidRPr="00BC1D78" w:rsidRDefault="00A33A5B" w:rsidP="00471F7C">
      <w:pPr>
        <w:autoSpaceDE w:val="0"/>
        <w:spacing w:line="240" w:lineRule="auto"/>
        <w:ind w:left="3741" w:firstLine="1247"/>
        <w:jc w:val="both"/>
        <w:rPr>
          <w:rFonts w:ascii="Arial" w:hAnsi="Arial" w:cs="Arial"/>
          <w:sz w:val="20"/>
          <w:szCs w:val="20"/>
        </w:rPr>
      </w:pPr>
      <w:r w:rsidRPr="00BC1D78">
        <w:rPr>
          <w:rFonts w:ascii="Arial" w:hAnsi="Arial" w:cs="Arial"/>
          <w:sz w:val="20"/>
          <w:szCs w:val="20"/>
        </w:rPr>
        <w:t>(v. pavardė, pareigos)</w:t>
      </w:r>
    </w:p>
    <w:p w14:paraId="5FA0EC52" w14:textId="77777777" w:rsidR="00A33A5B" w:rsidRPr="00BC1D78" w:rsidRDefault="00A33A5B" w:rsidP="00471F7C">
      <w:pPr>
        <w:autoSpaceDE w:val="0"/>
        <w:spacing w:line="240" w:lineRule="auto"/>
        <w:jc w:val="both"/>
        <w:rPr>
          <w:rFonts w:ascii="Arial" w:hAnsi="Arial" w:cs="Arial"/>
          <w:sz w:val="20"/>
          <w:szCs w:val="20"/>
        </w:rPr>
      </w:pPr>
      <w:r w:rsidRPr="00BC1D78">
        <w:rPr>
          <w:rFonts w:ascii="Arial" w:hAnsi="Arial" w:cs="Arial"/>
          <w:sz w:val="20"/>
          <w:szCs w:val="20"/>
        </w:rPr>
        <w:t>apžiūrėjo garantinę sandūrą ir nustatė:</w:t>
      </w:r>
    </w:p>
    <w:p w14:paraId="3B96F728" w14:textId="01363957" w:rsidR="00A33A5B" w:rsidRPr="00BC1D78" w:rsidRDefault="00A33A5B" w:rsidP="00471F7C">
      <w:pPr>
        <w:autoSpaceDE w:val="0"/>
        <w:spacing w:before="80" w:after="80" w:line="240" w:lineRule="auto"/>
        <w:jc w:val="both"/>
        <w:rPr>
          <w:rFonts w:ascii="Arial" w:hAnsi="Arial" w:cs="Arial"/>
          <w:sz w:val="20"/>
          <w:szCs w:val="20"/>
        </w:rPr>
      </w:pPr>
      <w:r w:rsidRPr="00BC1D78">
        <w:rPr>
          <w:rFonts w:ascii="Arial" w:hAnsi="Arial" w:cs="Arial"/>
          <w:sz w:val="20"/>
          <w:szCs w:val="20"/>
        </w:rPr>
        <w:tab/>
        <w:t xml:space="preserve">1. Darbai atlikti pagal SPA Nr. </w:t>
      </w:r>
      <w:r w:rsidRPr="00BC1D78">
        <w:rPr>
          <w:rFonts w:ascii="Arial" w:hAnsi="Arial" w:cs="Arial"/>
          <w:sz w:val="20"/>
          <w:szCs w:val="20"/>
          <w:u w:val="single"/>
        </w:rPr>
        <w:t xml:space="preserve">________ </w:t>
      </w:r>
      <w:r w:rsidRPr="00BC1D78">
        <w:rPr>
          <w:rFonts w:ascii="Arial" w:hAnsi="Arial" w:cs="Arial"/>
          <w:sz w:val="20"/>
          <w:szCs w:val="20"/>
        </w:rPr>
        <w:t xml:space="preserve"> reikalavimus, įrašyti į suvirinimo sandūrų schemą į dujotiekio pasą.</w:t>
      </w:r>
    </w:p>
    <w:p w14:paraId="29948C8E" w14:textId="77777777" w:rsidR="00A33A5B" w:rsidRPr="00BC1D78" w:rsidRDefault="00A33A5B" w:rsidP="00471F7C">
      <w:pPr>
        <w:autoSpaceDE w:val="0"/>
        <w:spacing w:before="80" w:after="80" w:line="240" w:lineRule="auto"/>
        <w:jc w:val="both"/>
        <w:rPr>
          <w:rFonts w:ascii="Arial" w:hAnsi="Arial" w:cs="Arial"/>
          <w:sz w:val="20"/>
          <w:szCs w:val="20"/>
        </w:rPr>
      </w:pPr>
      <w:r w:rsidRPr="00BC1D78">
        <w:rPr>
          <w:rFonts w:ascii="Arial" w:hAnsi="Arial" w:cs="Arial"/>
          <w:sz w:val="20"/>
          <w:szCs w:val="20"/>
        </w:rPr>
        <w:tab/>
        <w:t>2. Suvirinta sandūra vizualiai apžiūrėta ir apmatuota, sandūros kokybė patikrinta fiziniais kontrolės būdais, neatitikčių nepastebėta, protokolų (išvadų) numeriai:</w:t>
      </w:r>
    </w:p>
    <w:p w14:paraId="42E0E0F4" w14:textId="77777777" w:rsidR="00A33A5B" w:rsidRPr="00BC1D78" w:rsidRDefault="00A33A5B" w:rsidP="00471F7C">
      <w:pPr>
        <w:autoSpaceDE w:val="0"/>
        <w:spacing w:line="240" w:lineRule="auto"/>
        <w:jc w:val="both"/>
        <w:rPr>
          <w:rFonts w:ascii="Arial" w:hAnsi="Arial" w:cs="Arial"/>
          <w:i/>
          <w:sz w:val="20"/>
          <w:szCs w:val="20"/>
          <w:u w:val="single"/>
        </w:rPr>
      </w:pPr>
      <w:r w:rsidRPr="00BC1D78">
        <w:rPr>
          <w:rFonts w:ascii="Arial" w:hAnsi="Arial" w:cs="Arial"/>
          <w:sz w:val="20"/>
          <w:szCs w:val="20"/>
        </w:rPr>
        <w:tab/>
      </w:r>
      <w:r w:rsidRPr="00BC1D78">
        <w:rPr>
          <w:rFonts w:ascii="Arial" w:hAnsi="Arial" w:cs="Arial"/>
          <w:i/>
          <w:sz w:val="20"/>
          <w:szCs w:val="20"/>
        </w:rPr>
        <w:t xml:space="preserve">a. RT </w:t>
      </w:r>
      <w:r w:rsidRPr="00BC1D78">
        <w:rPr>
          <w:rFonts w:ascii="Arial" w:hAnsi="Arial" w:cs="Arial"/>
          <w:i/>
          <w:sz w:val="20"/>
          <w:szCs w:val="20"/>
          <w:u w:val="single"/>
        </w:rPr>
        <w:t xml:space="preserve">                                               .</w:t>
      </w:r>
    </w:p>
    <w:p w14:paraId="4822C16A" w14:textId="77777777" w:rsidR="00A33A5B" w:rsidRPr="00BC1D78" w:rsidRDefault="00A33A5B" w:rsidP="00471F7C">
      <w:pPr>
        <w:autoSpaceDE w:val="0"/>
        <w:spacing w:line="240" w:lineRule="auto"/>
        <w:jc w:val="both"/>
        <w:rPr>
          <w:rFonts w:ascii="Arial" w:hAnsi="Arial" w:cs="Arial"/>
          <w:i/>
          <w:sz w:val="20"/>
          <w:szCs w:val="20"/>
          <w:u w:val="single"/>
        </w:rPr>
      </w:pPr>
      <w:r w:rsidRPr="00BC1D78">
        <w:rPr>
          <w:rFonts w:ascii="Arial" w:hAnsi="Arial" w:cs="Arial"/>
          <w:i/>
          <w:sz w:val="20"/>
          <w:szCs w:val="20"/>
        </w:rPr>
        <w:tab/>
        <w:t xml:space="preserve">b. UT </w:t>
      </w:r>
      <w:r w:rsidRPr="00BC1D78">
        <w:rPr>
          <w:rFonts w:ascii="Arial" w:hAnsi="Arial" w:cs="Arial"/>
          <w:i/>
          <w:sz w:val="20"/>
          <w:szCs w:val="20"/>
          <w:u w:val="single"/>
        </w:rPr>
        <w:t xml:space="preserve">                                               .</w:t>
      </w:r>
    </w:p>
    <w:p w14:paraId="7862D200" w14:textId="77777777" w:rsidR="00A33A5B" w:rsidRPr="00BC1D78" w:rsidRDefault="00A33A5B" w:rsidP="00471F7C">
      <w:pPr>
        <w:autoSpaceDE w:val="0"/>
        <w:spacing w:line="240" w:lineRule="auto"/>
        <w:jc w:val="both"/>
        <w:rPr>
          <w:rFonts w:ascii="Arial" w:hAnsi="Arial" w:cs="Arial"/>
          <w:i/>
          <w:sz w:val="20"/>
          <w:szCs w:val="20"/>
          <w:u w:val="single"/>
        </w:rPr>
      </w:pPr>
      <w:r w:rsidRPr="00BC1D78">
        <w:rPr>
          <w:rFonts w:ascii="Arial" w:hAnsi="Arial" w:cs="Arial"/>
          <w:i/>
          <w:sz w:val="20"/>
          <w:szCs w:val="20"/>
        </w:rPr>
        <w:tab/>
        <w:t xml:space="preserve">c. MT </w:t>
      </w:r>
      <w:r w:rsidRPr="00BC1D78">
        <w:rPr>
          <w:rFonts w:ascii="Arial" w:hAnsi="Arial" w:cs="Arial"/>
          <w:i/>
          <w:sz w:val="20"/>
          <w:szCs w:val="20"/>
          <w:u w:val="single"/>
        </w:rPr>
        <w:t xml:space="preserve">                                               .</w:t>
      </w:r>
    </w:p>
    <w:p w14:paraId="021F49AF" w14:textId="77777777" w:rsidR="00A33A5B" w:rsidRPr="00BC1D78" w:rsidRDefault="00A33A5B" w:rsidP="00471F7C">
      <w:pPr>
        <w:autoSpaceDE w:val="0"/>
        <w:spacing w:before="80" w:after="80" w:line="240" w:lineRule="auto"/>
        <w:jc w:val="both"/>
        <w:rPr>
          <w:rFonts w:ascii="Arial" w:hAnsi="Arial" w:cs="Arial"/>
          <w:i/>
          <w:sz w:val="20"/>
          <w:szCs w:val="20"/>
          <w:u w:val="single"/>
        </w:rPr>
      </w:pPr>
      <w:r w:rsidRPr="00BC1D78">
        <w:rPr>
          <w:rFonts w:ascii="Arial" w:hAnsi="Arial" w:cs="Arial"/>
          <w:i/>
          <w:sz w:val="20"/>
          <w:szCs w:val="20"/>
        </w:rPr>
        <w:tab/>
        <w:t xml:space="preserve">d. PT </w:t>
      </w:r>
      <w:r w:rsidRPr="00BC1D78">
        <w:rPr>
          <w:rFonts w:ascii="Arial" w:hAnsi="Arial" w:cs="Arial"/>
          <w:i/>
          <w:sz w:val="20"/>
          <w:szCs w:val="20"/>
          <w:u w:val="single"/>
        </w:rPr>
        <w:t xml:space="preserve">                                                .</w:t>
      </w:r>
    </w:p>
    <w:p w14:paraId="055A5F79" w14:textId="34EED828" w:rsidR="00A33A5B" w:rsidRPr="00BC1D78" w:rsidRDefault="00A33A5B" w:rsidP="00471F7C">
      <w:pPr>
        <w:autoSpaceDE w:val="0"/>
        <w:spacing w:before="80" w:after="80" w:line="240" w:lineRule="auto"/>
        <w:jc w:val="both"/>
        <w:rPr>
          <w:rFonts w:ascii="Arial" w:hAnsi="Arial" w:cs="Arial"/>
          <w:sz w:val="20"/>
          <w:szCs w:val="20"/>
        </w:rPr>
      </w:pPr>
      <w:r w:rsidRPr="00BC1D78">
        <w:rPr>
          <w:rFonts w:ascii="Arial" w:hAnsi="Arial" w:cs="Arial"/>
          <w:sz w:val="20"/>
          <w:szCs w:val="20"/>
        </w:rPr>
        <w:tab/>
        <w:t xml:space="preserve">3. Garantinės sandūros Nr. </w:t>
      </w:r>
      <w:r w:rsidRPr="00BC1D78">
        <w:rPr>
          <w:rFonts w:ascii="Arial" w:hAnsi="Arial" w:cs="Arial"/>
          <w:sz w:val="20"/>
          <w:szCs w:val="20"/>
          <w:u w:val="single"/>
        </w:rPr>
        <w:t xml:space="preserve">_____________________ </w:t>
      </w:r>
      <w:r w:rsidRPr="00BC1D78">
        <w:rPr>
          <w:rFonts w:ascii="Arial" w:hAnsi="Arial" w:cs="Arial"/>
          <w:sz w:val="20"/>
          <w:szCs w:val="20"/>
        </w:rPr>
        <w:t xml:space="preserve"> įrašytas į suvirinimo sandūrų schemą</w:t>
      </w:r>
      <w:r w:rsidR="00A82411" w:rsidRPr="00BC1D78">
        <w:rPr>
          <w:rFonts w:ascii="Arial" w:hAnsi="Arial" w:cs="Arial"/>
          <w:sz w:val="20"/>
          <w:szCs w:val="20"/>
        </w:rPr>
        <w:t>.</w:t>
      </w:r>
      <w:r w:rsidR="00022415" w:rsidRPr="00BC1D78">
        <w:rPr>
          <w:rFonts w:ascii="Arial" w:hAnsi="Arial" w:cs="Arial"/>
          <w:sz w:val="20"/>
          <w:szCs w:val="20"/>
        </w:rPr>
        <w:t xml:space="preserve"> </w:t>
      </w:r>
    </w:p>
    <w:p w14:paraId="54883430" w14:textId="2A23BE49" w:rsidR="00A33A5B" w:rsidRPr="00BC1D78" w:rsidRDefault="00A33A5B" w:rsidP="00471F7C">
      <w:pPr>
        <w:autoSpaceDE w:val="0"/>
        <w:spacing w:before="80" w:after="80" w:line="240" w:lineRule="auto"/>
        <w:jc w:val="both"/>
        <w:rPr>
          <w:rFonts w:ascii="Arial" w:hAnsi="Arial" w:cs="Arial"/>
          <w:sz w:val="20"/>
          <w:szCs w:val="20"/>
        </w:rPr>
      </w:pPr>
      <w:r w:rsidRPr="00BC1D78">
        <w:rPr>
          <w:rFonts w:ascii="Arial" w:hAnsi="Arial" w:cs="Arial"/>
          <w:sz w:val="20"/>
          <w:szCs w:val="20"/>
        </w:rPr>
        <w:tab/>
      </w:r>
      <w:r w:rsidR="00A82411" w:rsidRPr="00BC1D78">
        <w:rPr>
          <w:rFonts w:ascii="Arial" w:hAnsi="Arial" w:cs="Arial"/>
          <w:sz w:val="20"/>
          <w:szCs w:val="20"/>
        </w:rPr>
        <w:t>4</w:t>
      </w:r>
      <w:r w:rsidRPr="00BC1D78">
        <w:rPr>
          <w:rFonts w:ascii="Arial" w:hAnsi="Arial" w:cs="Arial"/>
          <w:sz w:val="20"/>
          <w:szCs w:val="20"/>
        </w:rPr>
        <w:t>.</w:t>
      </w:r>
      <w:r w:rsidR="005632C9" w:rsidRPr="00BC1D78">
        <w:rPr>
          <w:rFonts w:ascii="Arial" w:hAnsi="Arial" w:cs="Arial"/>
          <w:sz w:val="20"/>
          <w:szCs w:val="20"/>
        </w:rPr>
        <w:t xml:space="preserve"> </w:t>
      </w:r>
      <w:r w:rsidRPr="00BC1D78">
        <w:rPr>
          <w:rFonts w:ascii="Arial" w:hAnsi="Arial" w:cs="Arial"/>
          <w:sz w:val="20"/>
          <w:szCs w:val="20"/>
        </w:rPr>
        <w:t>Vykdant darbus nukrypimų nuo normatyvinių dokumentų reikalavimų, nurodytų Gamtinių dujų Perdavimo sistemos eksploatavimo taisyklėse, nebuvo</w:t>
      </w:r>
      <w:r w:rsidR="00305C73" w:rsidRPr="00BC1D78">
        <w:rPr>
          <w:rFonts w:ascii="Arial" w:hAnsi="Arial" w:cs="Arial"/>
          <w:sz w:val="20"/>
          <w:szCs w:val="20"/>
        </w:rPr>
        <w:t>.</w:t>
      </w:r>
    </w:p>
    <w:p w14:paraId="618A8F32" w14:textId="77777777" w:rsidR="00911F0E" w:rsidRPr="00BC1D78" w:rsidRDefault="00911F0E" w:rsidP="00471F7C">
      <w:pPr>
        <w:autoSpaceDE w:val="0"/>
        <w:spacing w:before="80" w:after="80" w:line="240" w:lineRule="auto"/>
        <w:ind w:firstLine="1247"/>
        <w:jc w:val="both"/>
        <w:rPr>
          <w:rFonts w:ascii="Arial" w:hAnsi="Arial" w:cs="Arial"/>
          <w:sz w:val="20"/>
          <w:szCs w:val="20"/>
        </w:rPr>
      </w:pPr>
    </w:p>
    <w:p w14:paraId="280ADDCA" w14:textId="7BF831CE" w:rsidR="00A33A5B" w:rsidRPr="00BC1D78" w:rsidRDefault="00E66671" w:rsidP="00471F7C">
      <w:pPr>
        <w:tabs>
          <w:tab w:val="left" w:pos="993"/>
        </w:tabs>
        <w:autoSpaceDE w:val="0"/>
        <w:spacing w:before="60" w:after="60" w:line="240" w:lineRule="auto"/>
        <w:ind w:left="993" w:hanging="284"/>
        <w:jc w:val="both"/>
        <w:rPr>
          <w:rFonts w:ascii="Arial" w:hAnsi="Arial" w:cs="Arial"/>
          <w:sz w:val="20"/>
          <w:szCs w:val="20"/>
        </w:rPr>
      </w:pPr>
      <w:r w:rsidRPr="00BC1D78">
        <w:rPr>
          <w:rFonts w:ascii="Arial" w:hAnsi="Arial" w:cs="Arial"/>
          <w:sz w:val="20"/>
          <w:szCs w:val="20"/>
        </w:rPr>
        <w:tab/>
      </w:r>
      <w:r w:rsidRPr="00BC1D78">
        <w:rPr>
          <w:rFonts w:ascii="Arial" w:hAnsi="Arial" w:cs="Arial"/>
          <w:sz w:val="20"/>
          <w:szCs w:val="20"/>
        </w:rPr>
        <w:tab/>
      </w:r>
      <w:r w:rsidR="00A33A5B" w:rsidRPr="00BC1D78">
        <w:rPr>
          <w:rFonts w:ascii="Arial" w:hAnsi="Arial" w:cs="Arial"/>
          <w:sz w:val="20"/>
          <w:szCs w:val="20"/>
        </w:rPr>
        <w:t xml:space="preserve">6. Darbų pradžia </w:t>
      </w:r>
      <w:r w:rsidR="00A33A5B" w:rsidRPr="00BC1D78">
        <w:rPr>
          <w:rFonts w:ascii="Arial" w:hAnsi="Arial" w:cs="Arial"/>
          <w:sz w:val="20"/>
          <w:szCs w:val="20"/>
          <w:u w:val="single"/>
        </w:rPr>
        <w:t xml:space="preserve">                       </w:t>
      </w:r>
      <w:r w:rsidR="00305C73" w:rsidRPr="00BC1D78">
        <w:rPr>
          <w:rFonts w:ascii="Arial" w:hAnsi="Arial" w:cs="Arial"/>
          <w:sz w:val="20"/>
          <w:szCs w:val="20"/>
          <w:u w:val="single"/>
        </w:rPr>
        <w:t>_____</w:t>
      </w:r>
      <w:r w:rsidR="00A33A5B" w:rsidRPr="00BC1D78">
        <w:rPr>
          <w:rFonts w:ascii="Arial" w:hAnsi="Arial" w:cs="Arial"/>
          <w:sz w:val="20"/>
          <w:szCs w:val="20"/>
          <w:u w:val="single"/>
        </w:rPr>
        <w:t xml:space="preserve"> </w:t>
      </w:r>
      <w:r w:rsidR="00A33A5B" w:rsidRPr="00BC1D78">
        <w:rPr>
          <w:rFonts w:ascii="Arial" w:hAnsi="Arial" w:cs="Arial"/>
          <w:sz w:val="20"/>
          <w:szCs w:val="20"/>
        </w:rPr>
        <w:t xml:space="preserve"> d. Darbų pabaiga </w:t>
      </w:r>
      <w:r w:rsidR="00A33A5B" w:rsidRPr="00BC1D78">
        <w:rPr>
          <w:rFonts w:ascii="Arial" w:hAnsi="Arial" w:cs="Arial"/>
          <w:sz w:val="20"/>
          <w:szCs w:val="20"/>
          <w:u w:val="single"/>
        </w:rPr>
        <w:t xml:space="preserve"> __________________</w:t>
      </w:r>
      <w:r w:rsidR="00A33A5B" w:rsidRPr="00BC1D78">
        <w:rPr>
          <w:rFonts w:ascii="Arial" w:hAnsi="Arial" w:cs="Arial"/>
          <w:sz w:val="20"/>
          <w:szCs w:val="20"/>
        </w:rPr>
        <w:t xml:space="preserve"> d.</w:t>
      </w:r>
    </w:p>
    <w:p w14:paraId="43EB568A" w14:textId="77777777" w:rsidR="00A33A5B" w:rsidRPr="00BC1D78" w:rsidRDefault="00A33A5B" w:rsidP="00471F7C">
      <w:pPr>
        <w:autoSpaceDE w:val="0"/>
        <w:spacing w:before="80" w:after="80" w:line="240" w:lineRule="auto"/>
        <w:jc w:val="both"/>
        <w:rPr>
          <w:rFonts w:ascii="Arial" w:hAnsi="Arial" w:cs="Arial"/>
          <w:sz w:val="20"/>
          <w:szCs w:val="20"/>
          <w:u w:val="single"/>
        </w:rPr>
      </w:pPr>
    </w:p>
    <w:p w14:paraId="156EA2BA" w14:textId="77777777" w:rsidR="00911F0E" w:rsidRPr="00BC1D78" w:rsidRDefault="00911F0E" w:rsidP="00471F7C">
      <w:pPr>
        <w:autoSpaceDE w:val="0"/>
        <w:spacing w:before="80" w:after="80" w:line="240" w:lineRule="auto"/>
        <w:jc w:val="both"/>
        <w:rPr>
          <w:rFonts w:ascii="Arial" w:hAnsi="Arial" w:cs="Arial"/>
          <w:sz w:val="20"/>
          <w:szCs w:val="20"/>
          <w:u w:val="single"/>
        </w:rPr>
      </w:pPr>
    </w:p>
    <w:p w14:paraId="3663C2E7" w14:textId="77777777" w:rsidR="00A33A5B" w:rsidRPr="00BC1D78" w:rsidRDefault="00A33A5B" w:rsidP="00471F7C">
      <w:pPr>
        <w:autoSpaceDE w:val="0"/>
        <w:spacing w:line="240" w:lineRule="auto"/>
        <w:jc w:val="both"/>
        <w:rPr>
          <w:rFonts w:ascii="Arial" w:hAnsi="Arial" w:cs="Arial"/>
          <w:b/>
          <w:bCs/>
          <w:sz w:val="20"/>
          <w:szCs w:val="20"/>
          <w:u w:val="single"/>
        </w:rPr>
      </w:pPr>
      <w:r w:rsidRPr="00BC1D78">
        <w:rPr>
          <w:rFonts w:ascii="Arial" w:hAnsi="Arial" w:cs="Arial"/>
          <w:sz w:val="20"/>
          <w:szCs w:val="20"/>
        </w:rPr>
        <w:tab/>
      </w:r>
      <w:r w:rsidRPr="00BC1D78">
        <w:rPr>
          <w:rFonts w:ascii="Arial" w:hAnsi="Arial" w:cs="Arial"/>
          <w:b/>
          <w:bCs/>
          <w:sz w:val="20"/>
          <w:szCs w:val="20"/>
          <w:u w:val="single"/>
        </w:rPr>
        <w:t>Komisijos sprendimas</w:t>
      </w:r>
    </w:p>
    <w:p w14:paraId="2C38D86F" w14:textId="77777777" w:rsidR="00A33A5B" w:rsidRPr="00BC1D78" w:rsidRDefault="00A33A5B" w:rsidP="00471F7C">
      <w:pPr>
        <w:autoSpaceDE w:val="0"/>
        <w:spacing w:line="240" w:lineRule="auto"/>
        <w:ind w:left="720"/>
        <w:jc w:val="both"/>
        <w:rPr>
          <w:rFonts w:ascii="Arial" w:hAnsi="Arial" w:cs="Arial"/>
          <w:sz w:val="20"/>
          <w:szCs w:val="20"/>
        </w:rPr>
      </w:pPr>
      <w:r w:rsidRPr="00BC1D78">
        <w:rPr>
          <w:rFonts w:ascii="Arial" w:hAnsi="Arial" w:cs="Arial"/>
          <w:sz w:val="20"/>
          <w:szCs w:val="20"/>
        </w:rPr>
        <w:t xml:space="preserve">Suvirintos sandūros kokybė atitinka 4 ir 5 punktuose nurodytus reikalavimus. Leidžiama vykdyti vamzdyno paleidimo bei derinimo darbus. </w:t>
      </w:r>
    </w:p>
    <w:tbl>
      <w:tblPr>
        <w:tblW w:w="0" w:type="auto"/>
        <w:tblLayout w:type="fixed"/>
        <w:tblLook w:val="04A0" w:firstRow="1" w:lastRow="0" w:firstColumn="1" w:lastColumn="0" w:noHBand="0" w:noVBand="1"/>
      </w:tblPr>
      <w:tblGrid>
        <w:gridCol w:w="3190"/>
        <w:gridCol w:w="3190"/>
        <w:gridCol w:w="3216"/>
      </w:tblGrid>
      <w:tr w:rsidR="00A33A5B" w:rsidRPr="00BC1D78" w14:paraId="29A117EB" w14:textId="77777777">
        <w:tc>
          <w:tcPr>
            <w:tcW w:w="3190" w:type="dxa"/>
          </w:tcPr>
          <w:p w14:paraId="1BD3DCDD" w14:textId="77777777" w:rsidR="00A33A5B" w:rsidRPr="00BC1D78" w:rsidRDefault="00A33A5B" w:rsidP="00471F7C">
            <w:pPr>
              <w:autoSpaceDE w:val="0"/>
              <w:snapToGrid w:val="0"/>
              <w:spacing w:line="240" w:lineRule="auto"/>
              <w:jc w:val="both"/>
              <w:rPr>
                <w:rFonts w:ascii="Arial" w:hAnsi="Arial" w:cs="Arial"/>
                <w:sz w:val="20"/>
                <w:szCs w:val="20"/>
                <w:lang w:val="en-US"/>
              </w:rPr>
            </w:pPr>
            <w:proofErr w:type="spellStart"/>
            <w:r w:rsidRPr="00BC1D78">
              <w:rPr>
                <w:rFonts w:ascii="Arial" w:hAnsi="Arial" w:cs="Arial"/>
                <w:sz w:val="20"/>
                <w:szCs w:val="20"/>
                <w:lang w:val="en-US"/>
              </w:rPr>
              <w:t>Užsakovo</w:t>
            </w:r>
            <w:proofErr w:type="spellEnd"/>
            <w:r w:rsidRPr="00BC1D78">
              <w:rPr>
                <w:rFonts w:ascii="Arial" w:hAnsi="Arial" w:cs="Arial"/>
                <w:sz w:val="20"/>
                <w:szCs w:val="20"/>
                <w:lang w:val="en-US"/>
              </w:rPr>
              <w:t xml:space="preserve"> </w:t>
            </w:r>
            <w:proofErr w:type="spellStart"/>
            <w:r w:rsidRPr="00BC1D78">
              <w:rPr>
                <w:rFonts w:ascii="Arial" w:hAnsi="Arial" w:cs="Arial"/>
                <w:sz w:val="20"/>
                <w:szCs w:val="20"/>
                <w:lang w:val="en-US"/>
              </w:rPr>
              <w:t>atstovas</w:t>
            </w:r>
            <w:proofErr w:type="spellEnd"/>
          </w:p>
          <w:p w14:paraId="29CCC927" w14:textId="77777777" w:rsidR="00A33A5B" w:rsidRPr="00BC1D78" w:rsidRDefault="00A33A5B" w:rsidP="00471F7C">
            <w:pPr>
              <w:autoSpaceDE w:val="0"/>
              <w:spacing w:line="240" w:lineRule="auto"/>
              <w:jc w:val="both"/>
              <w:rPr>
                <w:rFonts w:ascii="Arial" w:hAnsi="Arial" w:cs="Arial"/>
                <w:sz w:val="20"/>
                <w:szCs w:val="20"/>
                <w:lang w:val="en-US"/>
              </w:rPr>
            </w:pPr>
          </w:p>
          <w:p w14:paraId="304D9FDB" w14:textId="77777777" w:rsidR="00A33A5B" w:rsidRPr="00BC1D78" w:rsidRDefault="00A33A5B" w:rsidP="00471F7C">
            <w:pPr>
              <w:autoSpaceDE w:val="0"/>
              <w:spacing w:line="240" w:lineRule="auto"/>
              <w:jc w:val="both"/>
              <w:rPr>
                <w:rFonts w:ascii="Arial" w:hAnsi="Arial" w:cs="Arial"/>
                <w:sz w:val="20"/>
                <w:szCs w:val="20"/>
                <w:lang w:val="en-US"/>
              </w:rPr>
            </w:pPr>
          </w:p>
        </w:tc>
        <w:tc>
          <w:tcPr>
            <w:tcW w:w="3190" w:type="dxa"/>
            <w:hideMark/>
          </w:tcPr>
          <w:p w14:paraId="2CFA615D" w14:textId="77777777" w:rsidR="00A33A5B" w:rsidRPr="00BC1D78" w:rsidRDefault="00A33A5B" w:rsidP="00471F7C">
            <w:pPr>
              <w:autoSpaceDE w:val="0"/>
              <w:snapToGrid w:val="0"/>
              <w:spacing w:line="240" w:lineRule="auto"/>
              <w:jc w:val="both"/>
              <w:rPr>
                <w:rFonts w:ascii="Arial" w:hAnsi="Arial" w:cs="Arial"/>
                <w:sz w:val="20"/>
                <w:szCs w:val="20"/>
                <w:lang w:val="en-US"/>
              </w:rPr>
            </w:pPr>
            <w:r w:rsidRPr="00BC1D78">
              <w:rPr>
                <w:rFonts w:ascii="Arial" w:hAnsi="Arial" w:cs="Arial"/>
                <w:sz w:val="20"/>
                <w:szCs w:val="20"/>
                <w:lang w:val="en-US"/>
              </w:rPr>
              <w:t>________________________</w:t>
            </w:r>
          </w:p>
          <w:p w14:paraId="1C75E73B" w14:textId="5BAC5A3F" w:rsidR="00A33A5B" w:rsidRPr="00BC1D78" w:rsidRDefault="00A33A5B" w:rsidP="00471F7C">
            <w:pPr>
              <w:autoSpaceDE w:val="0"/>
              <w:spacing w:line="240" w:lineRule="auto"/>
              <w:jc w:val="both"/>
              <w:rPr>
                <w:rFonts w:ascii="Arial" w:hAnsi="Arial" w:cs="Arial"/>
                <w:sz w:val="20"/>
                <w:szCs w:val="20"/>
                <w:lang w:val="en-US"/>
              </w:rPr>
            </w:pPr>
            <w:r w:rsidRPr="00BC1D78">
              <w:rPr>
                <w:rFonts w:ascii="Arial" w:hAnsi="Arial" w:cs="Arial"/>
                <w:sz w:val="20"/>
                <w:szCs w:val="20"/>
                <w:lang w:val="en-US"/>
              </w:rPr>
              <w:t xml:space="preserve">                   (</w:t>
            </w:r>
            <w:proofErr w:type="spellStart"/>
            <w:r w:rsidRPr="00BC1D78">
              <w:rPr>
                <w:rFonts w:ascii="Arial" w:hAnsi="Arial" w:cs="Arial"/>
                <w:sz w:val="20"/>
                <w:szCs w:val="20"/>
                <w:lang w:val="en-US"/>
              </w:rPr>
              <w:t>parašas</w:t>
            </w:r>
            <w:proofErr w:type="spellEnd"/>
            <w:r w:rsidRPr="00BC1D78">
              <w:rPr>
                <w:rFonts w:ascii="Arial" w:hAnsi="Arial" w:cs="Arial"/>
                <w:sz w:val="20"/>
                <w:szCs w:val="20"/>
                <w:lang w:val="en-US"/>
              </w:rPr>
              <w:t xml:space="preserve">)  </w:t>
            </w:r>
          </w:p>
        </w:tc>
        <w:tc>
          <w:tcPr>
            <w:tcW w:w="3216" w:type="dxa"/>
            <w:hideMark/>
          </w:tcPr>
          <w:p w14:paraId="72348FFB" w14:textId="77777777" w:rsidR="00A33A5B" w:rsidRPr="00BC1D78" w:rsidRDefault="00A33A5B" w:rsidP="00471F7C">
            <w:pPr>
              <w:autoSpaceDE w:val="0"/>
              <w:snapToGrid w:val="0"/>
              <w:spacing w:line="240" w:lineRule="auto"/>
              <w:jc w:val="both"/>
              <w:rPr>
                <w:rFonts w:ascii="Arial" w:hAnsi="Arial" w:cs="Arial"/>
                <w:sz w:val="20"/>
                <w:szCs w:val="20"/>
                <w:lang w:val="en-US"/>
              </w:rPr>
            </w:pPr>
            <w:r w:rsidRPr="00BC1D78">
              <w:rPr>
                <w:rFonts w:ascii="Arial" w:hAnsi="Arial" w:cs="Arial"/>
                <w:sz w:val="20"/>
                <w:szCs w:val="20"/>
                <w:lang w:val="en-US"/>
              </w:rPr>
              <w:t>________________________</w:t>
            </w:r>
          </w:p>
          <w:p w14:paraId="6584904F" w14:textId="51A8EEFF" w:rsidR="00A33A5B" w:rsidRPr="00BC1D78" w:rsidRDefault="00A33A5B" w:rsidP="00471F7C">
            <w:pPr>
              <w:autoSpaceDE w:val="0"/>
              <w:spacing w:line="240" w:lineRule="auto"/>
              <w:jc w:val="both"/>
              <w:rPr>
                <w:rFonts w:ascii="Arial" w:hAnsi="Arial" w:cs="Arial"/>
                <w:sz w:val="20"/>
                <w:szCs w:val="20"/>
                <w:lang w:val="en-US"/>
              </w:rPr>
            </w:pPr>
            <w:r w:rsidRPr="00BC1D78">
              <w:rPr>
                <w:rFonts w:ascii="Arial" w:hAnsi="Arial" w:cs="Arial"/>
                <w:sz w:val="20"/>
                <w:szCs w:val="20"/>
                <w:lang w:val="en-US"/>
              </w:rPr>
              <w:t>(</w:t>
            </w:r>
            <w:r w:rsidR="008D79CC" w:rsidRPr="00BC1D78">
              <w:rPr>
                <w:rFonts w:ascii="Arial" w:hAnsi="Arial" w:cs="Arial"/>
                <w:sz w:val="20"/>
                <w:szCs w:val="20"/>
                <w:lang w:val="en-US"/>
              </w:rPr>
              <w:t>V</w:t>
            </w:r>
            <w:r w:rsidRPr="00BC1D78">
              <w:rPr>
                <w:rFonts w:ascii="Arial" w:hAnsi="Arial" w:cs="Arial"/>
                <w:sz w:val="20"/>
                <w:szCs w:val="20"/>
                <w:lang w:val="en-US"/>
              </w:rPr>
              <w:t xml:space="preserve">. </w:t>
            </w:r>
            <w:proofErr w:type="spellStart"/>
            <w:r w:rsidRPr="00BC1D78">
              <w:rPr>
                <w:rFonts w:ascii="Arial" w:hAnsi="Arial" w:cs="Arial"/>
                <w:sz w:val="20"/>
                <w:szCs w:val="20"/>
                <w:lang w:val="en-US"/>
              </w:rPr>
              <w:t>pavardė</w:t>
            </w:r>
            <w:proofErr w:type="spellEnd"/>
            <w:r w:rsidRPr="00BC1D78">
              <w:rPr>
                <w:rFonts w:ascii="Arial" w:hAnsi="Arial" w:cs="Arial"/>
                <w:sz w:val="20"/>
                <w:szCs w:val="20"/>
                <w:lang w:val="en-US"/>
              </w:rPr>
              <w:t xml:space="preserve">, </w:t>
            </w:r>
            <w:proofErr w:type="spellStart"/>
            <w:r w:rsidRPr="00BC1D78">
              <w:rPr>
                <w:rFonts w:ascii="Arial" w:hAnsi="Arial" w:cs="Arial"/>
                <w:sz w:val="20"/>
                <w:szCs w:val="20"/>
                <w:lang w:val="en-US"/>
              </w:rPr>
              <w:t>pareigo</w:t>
            </w:r>
            <w:r w:rsidR="00060031" w:rsidRPr="00BC1D78">
              <w:rPr>
                <w:rFonts w:ascii="Arial" w:hAnsi="Arial" w:cs="Arial"/>
                <w:sz w:val="20"/>
                <w:szCs w:val="20"/>
                <w:lang w:val="en-US"/>
              </w:rPr>
              <w:t>s</w:t>
            </w:r>
            <w:proofErr w:type="spellEnd"/>
            <w:r w:rsidRPr="00BC1D78">
              <w:rPr>
                <w:rFonts w:ascii="Arial" w:hAnsi="Arial" w:cs="Arial"/>
                <w:sz w:val="20"/>
                <w:szCs w:val="20"/>
                <w:lang w:val="en-US"/>
              </w:rPr>
              <w:t>)</w:t>
            </w:r>
          </w:p>
        </w:tc>
      </w:tr>
      <w:tr w:rsidR="00A33A5B" w:rsidRPr="00BC1D78" w14:paraId="0BF29C24" w14:textId="77777777">
        <w:tc>
          <w:tcPr>
            <w:tcW w:w="3190" w:type="dxa"/>
          </w:tcPr>
          <w:p w14:paraId="241F5775" w14:textId="77777777" w:rsidR="00A33A5B" w:rsidRPr="00BC1D78" w:rsidRDefault="00A33A5B" w:rsidP="00471F7C">
            <w:pPr>
              <w:autoSpaceDE w:val="0"/>
              <w:snapToGrid w:val="0"/>
              <w:spacing w:line="240" w:lineRule="auto"/>
              <w:jc w:val="both"/>
              <w:rPr>
                <w:rFonts w:ascii="Arial" w:hAnsi="Arial" w:cs="Arial"/>
                <w:sz w:val="20"/>
                <w:szCs w:val="20"/>
                <w:lang w:val="en-US"/>
              </w:rPr>
            </w:pPr>
            <w:proofErr w:type="spellStart"/>
            <w:r w:rsidRPr="00BC1D78">
              <w:rPr>
                <w:rFonts w:ascii="Arial" w:hAnsi="Arial" w:cs="Arial"/>
                <w:sz w:val="20"/>
                <w:szCs w:val="20"/>
                <w:lang w:val="en-US"/>
              </w:rPr>
              <w:t>Rangovo</w:t>
            </w:r>
            <w:proofErr w:type="spellEnd"/>
            <w:r w:rsidRPr="00BC1D78">
              <w:rPr>
                <w:rFonts w:ascii="Arial" w:hAnsi="Arial" w:cs="Arial"/>
                <w:sz w:val="20"/>
                <w:szCs w:val="20"/>
                <w:lang w:val="en-US"/>
              </w:rPr>
              <w:t>/</w:t>
            </w:r>
            <w:proofErr w:type="spellStart"/>
            <w:r w:rsidRPr="00BC1D78">
              <w:rPr>
                <w:rFonts w:ascii="Arial" w:hAnsi="Arial" w:cs="Arial"/>
                <w:sz w:val="20"/>
                <w:szCs w:val="20"/>
                <w:lang w:val="en-US"/>
              </w:rPr>
              <w:t>Partnerio</w:t>
            </w:r>
            <w:proofErr w:type="spellEnd"/>
            <w:r w:rsidRPr="00BC1D78">
              <w:rPr>
                <w:rFonts w:ascii="Arial" w:hAnsi="Arial" w:cs="Arial"/>
                <w:sz w:val="20"/>
                <w:szCs w:val="20"/>
                <w:lang w:val="en-US"/>
              </w:rPr>
              <w:t xml:space="preserve"> </w:t>
            </w:r>
            <w:proofErr w:type="spellStart"/>
            <w:r w:rsidRPr="00BC1D78">
              <w:rPr>
                <w:rFonts w:ascii="Arial" w:hAnsi="Arial" w:cs="Arial"/>
                <w:sz w:val="20"/>
                <w:szCs w:val="20"/>
                <w:lang w:val="en-US"/>
              </w:rPr>
              <w:t>atstovas</w:t>
            </w:r>
            <w:proofErr w:type="spellEnd"/>
          </w:p>
          <w:p w14:paraId="616AE91C" w14:textId="77777777" w:rsidR="00A33A5B" w:rsidRPr="00BC1D78" w:rsidRDefault="00A33A5B" w:rsidP="00471F7C">
            <w:pPr>
              <w:autoSpaceDE w:val="0"/>
              <w:snapToGrid w:val="0"/>
              <w:spacing w:line="240" w:lineRule="auto"/>
              <w:jc w:val="both"/>
              <w:rPr>
                <w:rFonts w:ascii="Arial" w:hAnsi="Arial" w:cs="Arial"/>
                <w:sz w:val="20"/>
                <w:szCs w:val="20"/>
                <w:lang w:val="en-US"/>
              </w:rPr>
            </w:pPr>
          </w:p>
          <w:p w14:paraId="5D7DCD8F" w14:textId="77777777" w:rsidR="00A33A5B" w:rsidRPr="00BC1D78" w:rsidRDefault="00A33A5B" w:rsidP="00471F7C">
            <w:pPr>
              <w:autoSpaceDE w:val="0"/>
              <w:spacing w:line="240" w:lineRule="auto"/>
              <w:ind w:left="2160" w:firstLine="720"/>
              <w:jc w:val="both"/>
              <w:rPr>
                <w:rFonts w:ascii="Arial" w:hAnsi="Arial" w:cs="Arial"/>
                <w:sz w:val="20"/>
                <w:szCs w:val="20"/>
                <w:lang w:val="en-US"/>
              </w:rPr>
            </w:pPr>
          </w:p>
        </w:tc>
        <w:tc>
          <w:tcPr>
            <w:tcW w:w="3190" w:type="dxa"/>
            <w:hideMark/>
          </w:tcPr>
          <w:p w14:paraId="3E43C07D" w14:textId="77777777" w:rsidR="00A33A5B" w:rsidRPr="00BC1D78" w:rsidRDefault="00A33A5B" w:rsidP="00471F7C">
            <w:pPr>
              <w:autoSpaceDE w:val="0"/>
              <w:snapToGrid w:val="0"/>
              <w:spacing w:line="240" w:lineRule="auto"/>
              <w:jc w:val="both"/>
              <w:rPr>
                <w:rFonts w:ascii="Arial" w:hAnsi="Arial" w:cs="Arial"/>
                <w:sz w:val="20"/>
                <w:szCs w:val="20"/>
                <w:lang w:val="en-US"/>
              </w:rPr>
            </w:pPr>
            <w:r w:rsidRPr="00BC1D78">
              <w:rPr>
                <w:rFonts w:ascii="Arial" w:hAnsi="Arial" w:cs="Arial"/>
                <w:sz w:val="20"/>
                <w:szCs w:val="20"/>
                <w:lang w:val="en-US"/>
              </w:rPr>
              <w:t>________________________</w:t>
            </w:r>
          </w:p>
          <w:p w14:paraId="483C5792" w14:textId="2F5C47A3" w:rsidR="00A33A5B" w:rsidRPr="00BC1D78" w:rsidRDefault="00A33A5B" w:rsidP="00471F7C">
            <w:pPr>
              <w:autoSpaceDE w:val="0"/>
              <w:spacing w:line="240" w:lineRule="auto"/>
              <w:jc w:val="both"/>
              <w:rPr>
                <w:rFonts w:ascii="Arial" w:hAnsi="Arial" w:cs="Arial"/>
                <w:sz w:val="20"/>
                <w:szCs w:val="20"/>
                <w:lang w:val="en-US"/>
              </w:rPr>
            </w:pPr>
            <w:r w:rsidRPr="00BC1D78">
              <w:rPr>
                <w:rFonts w:ascii="Arial" w:hAnsi="Arial" w:cs="Arial"/>
                <w:sz w:val="20"/>
                <w:szCs w:val="20"/>
                <w:lang w:val="en-US"/>
              </w:rPr>
              <w:t xml:space="preserve">            </w:t>
            </w:r>
            <w:r w:rsidR="003F46EC" w:rsidRPr="00BC1D78">
              <w:rPr>
                <w:rFonts w:ascii="Arial" w:hAnsi="Arial" w:cs="Arial"/>
                <w:sz w:val="20"/>
                <w:szCs w:val="20"/>
                <w:lang w:val="en-US"/>
              </w:rPr>
              <w:t xml:space="preserve">     </w:t>
            </w:r>
            <w:r w:rsidRPr="00BC1D78">
              <w:rPr>
                <w:rFonts w:ascii="Arial" w:hAnsi="Arial" w:cs="Arial"/>
                <w:sz w:val="20"/>
                <w:szCs w:val="20"/>
                <w:lang w:val="en-US"/>
              </w:rPr>
              <w:t xml:space="preserve">       (</w:t>
            </w:r>
            <w:proofErr w:type="spellStart"/>
            <w:r w:rsidRPr="00BC1D78">
              <w:rPr>
                <w:rFonts w:ascii="Arial" w:hAnsi="Arial" w:cs="Arial"/>
                <w:sz w:val="20"/>
                <w:szCs w:val="20"/>
                <w:lang w:val="en-US"/>
              </w:rPr>
              <w:t>parašas</w:t>
            </w:r>
            <w:proofErr w:type="spellEnd"/>
            <w:r w:rsidRPr="00BC1D78">
              <w:rPr>
                <w:rFonts w:ascii="Arial" w:hAnsi="Arial" w:cs="Arial"/>
                <w:sz w:val="20"/>
                <w:szCs w:val="20"/>
                <w:lang w:val="en-US"/>
              </w:rPr>
              <w:t xml:space="preserve">)  </w:t>
            </w:r>
          </w:p>
        </w:tc>
        <w:tc>
          <w:tcPr>
            <w:tcW w:w="3216" w:type="dxa"/>
            <w:hideMark/>
          </w:tcPr>
          <w:p w14:paraId="4DF865EA" w14:textId="77777777" w:rsidR="00A33A5B" w:rsidRPr="00BC1D78" w:rsidRDefault="00A33A5B" w:rsidP="00471F7C">
            <w:pPr>
              <w:autoSpaceDE w:val="0"/>
              <w:snapToGrid w:val="0"/>
              <w:spacing w:line="240" w:lineRule="auto"/>
              <w:jc w:val="both"/>
              <w:rPr>
                <w:rFonts w:ascii="Arial" w:hAnsi="Arial" w:cs="Arial"/>
                <w:sz w:val="20"/>
                <w:szCs w:val="20"/>
                <w:lang w:val="en-US"/>
              </w:rPr>
            </w:pPr>
            <w:r w:rsidRPr="00BC1D78">
              <w:rPr>
                <w:rFonts w:ascii="Arial" w:hAnsi="Arial" w:cs="Arial"/>
                <w:sz w:val="20"/>
                <w:szCs w:val="20"/>
                <w:lang w:val="en-US"/>
              </w:rPr>
              <w:t>________________________</w:t>
            </w:r>
          </w:p>
          <w:p w14:paraId="4D6A8EBC" w14:textId="43C6EB22" w:rsidR="00A33A5B" w:rsidRPr="00BC1D78" w:rsidRDefault="00A33A5B" w:rsidP="00471F7C">
            <w:pPr>
              <w:autoSpaceDE w:val="0"/>
              <w:spacing w:line="240" w:lineRule="auto"/>
              <w:jc w:val="both"/>
              <w:rPr>
                <w:rFonts w:ascii="Arial" w:hAnsi="Arial" w:cs="Arial"/>
                <w:sz w:val="20"/>
                <w:szCs w:val="20"/>
                <w:lang w:val="en-US"/>
              </w:rPr>
            </w:pPr>
            <w:r w:rsidRPr="00BC1D78">
              <w:rPr>
                <w:rFonts w:ascii="Arial" w:hAnsi="Arial" w:cs="Arial"/>
                <w:sz w:val="20"/>
                <w:szCs w:val="20"/>
                <w:lang w:val="en-US"/>
              </w:rPr>
              <w:t>(</w:t>
            </w:r>
            <w:r w:rsidR="008D79CC" w:rsidRPr="00BC1D78">
              <w:rPr>
                <w:rFonts w:ascii="Arial" w:hAnsi="Arial" w:cs="Arial"/>
                <w:sz w:val="20"/>
                <w:szCs w:val="20"/>
                <w:lang w:val="en-US"/>
              </w:rPr>
              <w:t>V</w:t>
            </w:r>
            <w:r w:rsidRPr="00BC1D78">
              <w:rPr>
                <w:rFonts w:ascii="Arial" w:hAnsi="Arial" w:cs="Arial"/>
                <w:sz w:val="20"/>
                <w:szCs w:val="20"/>
                <w:lang w:val="en-US"/>
              </w:rPr>
              <w:t xml:space="preserve">. </w:t>
            </w:r>
            <w:proofErr w:type="spellStart"/>
            <w:r w:rsidRPr="00BC1D78">
              <w:rPr>
                <w:rFonts w:ascii="Arial" w:hAnsi="Arial" w:cs="Arial"/>
                <w:sz w:val="20"/>
                <w:szCs w:val="20"/>
                <w:lang w:val="en-US"/>
              </w:rPr>
              <w:t>pavardė</w:t>
            </w:r>
            <w:proofErr w:type="spellEnd"/>
            <w:r w:rsidRPr="00BC1D78">
              <w:rPr>
                <w:rFonts w:ascii="Arial" w:hAnsi="Arial" w:cs="Arial"/>
                <w:sz w:val="20"/>
                <w:szCs w:val="20"/>
                <w:lang w:val="en-US"/>
              </w:rPr>
              <w:t xml:space="preserve">, </w:t>
            </w:r>
            <w:proofErr w:type="spellStart"/>
            <w:r w:rsidRPr="00BC1D78">
              <w:rPr>
                <w:rFonts w:ascii="Arial" w:hAnsi="Arial" w:cs="Arial"/>
                <w:sz w:val="20"/>
                <w:szCs w:val="20"/>
                <w:lang w:val="en-US"/>
              </w:rPr>
              <w:t>pareigos</w:t>
            </w:r>
            <w:proofErr w:type="spellEnd"/>
            <w:r w:rsidRPr="00BC1D78">
              <w:rPr>
                <w:rFonts w:ascii="Arial" w:hAnsi="Arial" w:cs="Arial"/>
                <w:sz w:val="20"/>
                <w:szCs w:val="20"/>
                <w:lang w:val="en-US"/>
              </w:rPr>
              <w:t>)</w:t>
            </w:r>
          </w:p>
        </w:tc>
      </w:tr>
      <w:tr w:rsidR="00A33A5B" w:rsidRPr="00BC1D78" w14:paraId="12DE06F9" w14:textId="77777777">
        <w:tc>
          <w:tcPr>
            <w:tcW w:w="3190" w:type="dxa"/>
          </w:tcPr>
          <w:p w14:paraId="755CBC62" w14:textId="7D1B036D" w:rsidR="00A33A5B" w:rsidRPr="00BC1D78" w:rsidRDefault="00A33A5B" w:rsidP="00471F7C">
            <w:pPr>
              <w:autoSpaceDE w:val="0"/>
              <w:snapToGrid w:val="0"/>
              <w:spacing w:line="240" w:lineRule="auto"/>
              <w:jc w:val="both"/>
              <w:rPr>
                <w:rFonts w:ascii="Arial" w:hAnsi="Arial" w:cs="Arial"/>
                <w:sz w:val="20"/>
                <w:szCs w:val="20"/>
                <w:lang w:val="en-US"/>
              </w:rPr>
            </w:pPr>
            <w:r w:rsidRPr="00BC1D78">
              <w:rPr>
                <w:rFonts w:ascii="Arial" w:hAnsi="Arial" w:cs="Arial"/>
                <w:bCs/>
                <w:iCs/>
                <w:sz w:val="20"/>
                <w:szCs w:val="20"/>
              </w:rPr>
              <w:t>T</w:t>
            </w:r>
            <w:r w:rsidR="00474226" w:rsidRPr="00BC1D78">
              <w:rPr>
                <w:rFonts w:ascii="Arial" w:hAnsi="Arial" w:cs="Arial"/>
                <w:bCs/>
                <w:iCs/>
                <w:sz w:val="20"/>
                <w:szCs w:val="20"/>
              </w:rPr>
              <w:t>ei</w:t>
            </w:r>
            <w:r w:rsidRPr="00BC1D78">
              <w:rPr>
                <w:rFonts w:ascii="Arial" w:hAnsi="Arial" w:cs="Arial"/>
                <w:bCs/>
                <w:iCs/>
                <w:sz w:val="20"/>
                <w:szCs w:val="20"/>
              </w:rPr>
              <w:t xml:space="preserve">kėjo (kontrolės įstaigos) atstovas </w:t>
            </w:r>
          </w:p>
          <w:p w14:paraId="01B3FB5C" w14:textId="77777777" w:rsidR="00A33A5B" w:rsidRPr="00BC1D78" w:rsidRDefault="00A33A5B" w:rsidP="00471F7C">
            <w:pPr>
              <w:autoSpaceDE w:val="0"/>
              <w:spacing w:line="240" w:lineRule="auto"/>
              <w:ind w:left="2160" w:firstLine="720"/>
              <w:jc w:val="both"/>
              <w:rPr>
                <w:rFonts w:ascii="Arial" w:hAnsi="Arial" w:cs="Arial"/>
                <w:sz w:val="20"/>
                <w:szCs w:val="20"/>
                <w:lang w:val="en-US"/>
              </w:rPr>
            </w:pPr>
          </w:p>
        </w:tc>
        <w:tc>
          <w:tcPr>
            <w:tcW w:w="3190" w:type="dxa"/>
          </w:tcPr>
          <w:p w14:paraId="70BEA05B" w14:textId="77777777" w:rsidR="00A33A5B" w:rsidRPr="00BC1D78" w:rsidRDefault="00A33A5B" w:rsidP="00471F7C">
            <w:pPr>
              <w:autoSpaceDE w:val="0"/>
              <w:snapToGrid w:val="0"/>
              <w:spacing w:line="240" w:lineRule="auto"/>
              <w:jc w:val="both"/>
              <w:rPr>
                <w:rFonts w:ascii="Arial" w:hAnsi="Arial" w:cs="Arial"/>
                <w:sz w:val="20"/>
                <w:szCs w:val="20"/>
                <w:lang w:val="en-US"/>
              </w:rPr>
            </w:pPr>
            <w:r w:rsidRPr="00BC1D78">
              <w:rPr>
                <w:rFonts w:ascii="Arial" w:hAnsi="Arial" w:cs="Arial"/>
                <w:sz w:val="20"/>
                <w:szCs w:val="20"/>
                <w:lang w:val="en-US"/>
              </w:rPr>
              <w:t>________________________</w:t>
            </w:r>
          </w:p>
          <w:p w14:paraId="5C1ABC25" w14:textId="39A8042D" w:rsidR="00A33A5B" w:rsidRPr="00BC1D78" w:rsidRDefault="00A33A5B" w:rsidP="00471F7C">
            <w:pPr>
              <w:autoSpaceDE w:val="0"/>
              <w:snapToGrid w:val="0"/>
              <w:spacing w:line="240" w:lineRule="auto"/>
              <w:jc w:val="both"/>
              <w:rPr>
                <w:rFonts w:ascii="Arial" w:hAnsi="Arial" w:cs="Arial"/>
                <w:sz w:val="20"/>
                <w:szCs w:val="20"/>
                <w:lang w:val="en-US"/>
              </w:rPr>
            </w:pPr>
            <w:r w:rsidRPr="00BC1D78">
              <w:rPr>
                <w:rFonts w:ascii="Arial" w:hAnsi="Arial" w:cs="Arial"/>
                <w:sz w:val="20"/>
                <w:szCs w:val="20"/>
                <w:lang w:val="en-US"/>
              </w:rPr>
              <w:t xml:space="preserve">                   (</w:t>
            </w:r>
            <w:proofErr w:type="spellStart"/>
            <w:r w:rsidRPr="00BC1D78">
              <w:rPr>
                <w:rFonts w:ascii="Arial" w:hAnsi="Arial" w:cs="Arial"/>
                <w:sz w:val="20"/>
                <w:szCs w:val="20"/>
                <w:lang w:val="en-US"/>
              </w:rPr>
              <w:t>parašas</w:t>
            </w:r>
            <w:proofErr w:type="spellEnd"/>
            <w:r w:rsidRPr="00BC1D78">
              <w:rPr>
                <w:rFonts w:ascii="Arial" w:hAnsi="Arial" w:cs="Arial"/>
                <w:sz w:val="20"/>
                <w:szCs w:val="20"/>
                <w:lang w:val="en-US"/>
              </w:rPr>
              <w:t xml:space="preserve">)  </w:t>
            </w:r>
          </w:p>
        </w:tc>
        <w:tc>
          <w:tcPr>
            <w:tcW w:w="3216" w:type="dxa"/>
          </w:tcPr>
          <w:p w14:paraId="08B0B661" w14:textId="77777777" w:rsidR="00A33A5B" w:rsidRPr="00BC1D78" w:rsidRDefault="00A33A5B" w:rsidP="00471F7C">
            <w:pPr>
              <w:autoSpaceDE w:val="0"/>
              <w:snapToGrid w:val="0"/>
              <w:spacing w:line="240" w:lineRule="auto"/>
              <w:jc w:val="both"/>
              <w:rPr>
                <w:rFonts w:ascii="Arial" w:hAnsi="Arial" w:cs="Arial"/>
                <w:sz w:val="20"/>
                <w:szCs w:val="20"/>
                <w:lang w:val="en-US"/>
              </w:rPr>
            </w:pPr>
            <w:r w:rsidRPr="00BC1D78">
              <w:rPr>
                <w:rFonts w:ascii="Arial" w:hAnsi="Arial" w:cs="Arial"/>
                <w:sz w:val="20"/>
                <w:szCs w:val="20"/>
                <w:lang w:val="en-US"/>
              </w:rPr>
              <w:t>________________________</w:t>
            </w:r>
          </w:p>
          <w:p w14:paraId="7E516008" w14:textId="22BC3AE6" w:rsidR="00A33A5B" w:rsidRPr="00BC1D78" w:rsidRDefault="00A33A5B" w:rsidP="00471F7C">
            <w:pPr>
              <w:autoSpaceDE w:val="0"/>
              <w:snapToGrid w:val="0"/>
              <w:spacing w:line="240" w:lineRule="auto"/>
              <w:jc w:val="both"/>
              <w:rPr>
                <w:rFonts w:ascii="Arial" w:hAnsi="Arial" w:cs="Arial"/>
                <w:sz w:val="20"/>
                <w:szCs w:val="20"/>
                <w:lang w:val="en-US"/>
              </w:rPr>
            </w:pPr>
            <w:r w:rsidRPr="00BC1D78">
              <w:rPr>
                <w:rFonts w:ascii="Arial" w:hAnsi="Arial" w:cs="Arial"/>
                <w:sz w:val="20"/>
                <w:szCs w:val="20"/>
                <w:lang w:val="en-US"/>
              </w:rPr>
              <w:t>(</w:t>
            </w:r>
            <w:r w:rsidR="008D79CC" w:rsidRPr="00BC1D78">
              <w:rPr>
                <w:rFonts w:ascii="Arial" w:hAnsi="Arial" w:cs="Arial"/>
                <w:sz w:val="20"/>
                <w:szCs w:val="20"/>
                <w:lang w:val="en-US"/>
              </w:rPr>
              <w:t>V</w:t>
            </w:r>
            <w:r w:rsidRPr="00BC1D78">
              <w:rPr>
                <w:rFonts w:ascii="Arial" w:hAnsi="Arial" w:cs="Arial"/>
                <w:sz w:val="20"/>
                <w:szCs w:val="20"/>
                <w:lang w:val="en-US"/>
              </w:rPr>
              <w:t xml:space="preserve">. </w:t>
            </w:r>
            <w:proofErr w:type="spellStart"/>
            <w:r w:rsidRPr="00BC1D78">
              <w:rPr>
                <w:rFonts w:ascii="Arial" w:hAnsi="Arial" w:cs="Arial"/>
                <w:sz w:val="20"/>
                <w:szCs w:val="20"/>
                <w:lang w:val="en-US"/>
              </w:rPr>
              <w:t>pavardė</w:t>
            </w:r>
            <w:proofErr w:type="spellEnd"/>
            <w:r w:rsidRPr="00BC1D78">
              <w:rPr>
                <w:rFonts w:ascii="Arial" w:hAnsi="Arial" w:cs="Arial"/>
                <w:sz w:val="20"/>
                <w:szCs w:val="20"/>
                <w:lang w:val="en-US"/>
              </w:rPr>
              <w:t xml:space="preserve">, </w:t>
            </w:r>
            <w:proofErr w:type="spellStart"/>
            <w:r w:rsidRPr="00BC1D78">
              <w:rPr>
                <w:rFonts w:ascii="Arial" w:hAnsi="Arial" w:cs="Arial"/>
                <w:sz w:val="20"/>
                <w:szCs w:val="20"/>
                <w:lang w:val="en-US"/>
              </w:rPr>
              <w:t>pareigos</w:t>
            </w:r>
            <w:proofErr w:type="spellEnd"/>
            <w:r w:rsidR="007136B5" w:rsidRPr="00BC1D78">
              <w:rPr>
                <w:rFonts w:ascii="Arial" w:hAnsi="Arial" w:cs="Arial"/>
                <w:sz w:val="20"/>
                <w:szCs w:val="20"/>
                <w:lang w:val="en-US"/>
              </w:rPr>
              <w:t>)</w:t>
            </w:r>
          </w:p>
        </w:tc>
      </w:tr>
    </w:tbl>
    <w:p w14:paraId="59B2DC95" w14:textId="10AFC5A1" w:rsidR="00623FD3" w:rsidRPr="00BC1D78" w:rsidRDefault="00623FD3" w:rsidP="00471F7C">
      <w:pPr>
        <w:spacing w:before="60" w:after="60" w:line="240" w:lineRule="auto"/>
        <w:jc w:val="both"/>
        <w:rPr>
          <w:rFonts w:ascii="Arial" w:eastAsia="Calibri" w:hAnsi="Arial" w:cs="Arial"/>
          <w:bCs/>
          <w:color w:val="000000" w:themeColor="text1"/>
          <w:sz w:val="20"/>
          <w:szCs w:val="20"/>
        </w:rPr>
      </w:pPr>
    </w:p>
    <w:sectPr w:rsidR="00623FD3" w:rsidRPr="00BC1D78" w:rsidSect="00B06D3D">
      <w:headerReference w:type="first" r:id="rId12"/>
      <w:pgSz w:w="11906" w:h="16838"/>
      <w:pgMar w:top="567"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7E3E4" w14:textId="77777777" w:rsidR="004149E9" w:rsidRDefault="004149E9" w:rsidP="00EB5698">
      <w:pPr>
        <w:spacing w:after="0" w:line="240" w:lineRule="auto"/>
      </w:pPr>
      <w:r>
        <w:separator/>
      </w:r>
    </w:p>
  </w:endnote>
  <w:endnote w:type="continuationSeparator" w:id="0">
    <w:p w14:paraId="2C64640B" w14:textId="77777777" w:rsidR="004149E9" w:rsidRDefault="004149E9"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D63C2" w14:textId="77777777" w:rsidR="004149E9" w:rsidRDefault="004149E9" w:rsidP="00EB5698">
      <w:pPr>
        <w:spacing w:after="0" w:line="240" w:lineRule="auto"/>
      </w:pPr>
      <w:r>
        <w:separator/>
      </w:r>
    </w:p>
  </w:footnote>
  <w:footnote w:type="continuationSeparator" w:id="0">
    <w:p w14:paraId="57931F4F" w14:textId="77777777" w:rsidR="004149E9" w:rsidRDefault="004149E9"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E33F8" w14:textId="320E54CE" w:rsidR="006D6FC2" w:rsidRDefault="006D6FC2" w:rsidP="00557DF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53A97"/>
    <w:multiLevelType w:val="multilevel"/>
    <w:tmpl w:val="326604B0"/>
    <w:lvl w:ilvl="0">
      <w:start w:val="1"/>
      <w:numFmt w:val="decimal"/>
      <w:lvlText w:val="%1."/>
      <w:lvlJc w:val="left"/>
      <w:pPr>
        <w:ind w:left="227" w:hanging="227"/>
      </w:pPr>
      <w:rPr>
        <w:rFonts w:eastAsiaTheme="minorHAnsi" w:cstheme="minorBidi" w:hint="default"/>
        <w:b/>
      </w:rPr>
    </w:lvl>
    <w:lvl w:ilvl="1">
      <w:start w:val="1"/>
      <w:numFmt w:val="lowerLetter"/>
      <w:lvlText w:val="%2."/>
      <w:lvlJc w:val="left"/>
      <w:pPr>
        <w:ind w:left="1590" w:hanging="360"/>
      </w:pPr>
      <w:rPr>
        <w:rFonts w:hint="default"/>
      </w:rPr>
    </w:lvl>
    <w:lvl w:ilvl="2">
      <w:start w:val="1"/>
      <w:numFmt w:val="lowerRoman"/>
      <w:lvlText w:val="%3."/>
      <w:lvlJc w:val="right"/>
      <w:pPr>
        <w:ind w:left="2310" w:hanging="180"/>
      </w:pPr>
      <w:rPr>
        <w:rFonts w:hint="default"/>
      </w:rPr>
    </w:lvl>
    <w:lvl w:ilvl="3">
      <w:start w:val="1"/>
      <w:numFmt w:val="decimal"/>
      <w:lvlText w:val="%4."/>
      <w:lvlJc w:val="left"/>
      <w:pPr>
        <w:ind w:left="227" w:hanging="227"/>
      </w:pPr>
      <w:rPr>
        <w:rFonts w:hint="default"/>
      </w:rPr>
    </w:lvl>
    <w:lvl w:ilvl="4">
      <w:start w:val="1"/>
      <w:numFmt w:val="lowerLetter"/>
      <w:lvlText w:val="%5."/>
      <w:lvlJc w:val="left"/>
      <w:pPr>
        <w:ind w:left="3750" w:hanging="360"/>
      </w:pPr>
      <w:rPr>
        <w:rFonts w:hint="default"/>
      </w:rPr>
    </w:lvl>
    <w:lvl w:ilvl="5">
      <w:start w:val="1"/>
      <w:numFmt w:val="lowerRoman"/>
      <w:lvlText w:val="%6."/>
      <w:lvlJc w:val="right"/>
      <w:pPr>
        <w:ind w:left="4470" w:hanging="180"/>
      </w:pPr>
      <w:rPr>
        <w:rFonts w:hint="default"/>
      </w:rPr>
    </w:lvl>
    <w:lvl w:ilvl="6">
      <w:start w:val="1"/>
      <w:numFmt w:val="none"/>
      <w:lvlText w:val="4."/>
      <w:lvlJc w:val="left"/>
      <w:pPr>
        <w:ind w:left="720" w:hanging="720"/>
      </w:pPr>
      <w:rPr>
        <w:rFonts w:hint="default"/>
      </w:rPr>
    </w:lvl>
    <w:lvl w:ilvl="7">
      <w:start w:val="1"/>
      <w:numFmt w:val="lowerLetter"/>
      <w:lvlText w:val="%8."/>
      <w:lvlJc w:val="left"/>
      <w:pPr>
        <w:ind w:left="5910" w:hanging="360"/>
      </w:pPr>
      <w:rPr>
        <w:rFonts w:hint="default"/>
      </w:rPr>
    </w:lvl>
    <w:lvl w:ilvl="8">
      <w:start w:val="1"/>
      <w:numFmt w:val="lowerRoman"/>
      <w:lvlText w:val="%9."/>
      <w:lvlJc w:val="right"/>
      <w:pPr>
        <w:ind w:left="6630" w:hanging="180"/>
      </w:pPr>
      <w:rPr>
        <w:rFonts w:hint="default"/>
      </w:rPr>
    </w:lvl>
  </w:abstractNum>
  <w:abstractNum w:abstractNumId="1" w15:restartNumberingAfterBreak="0">
    <w:nsid w:val="18436817"/>
    <w:multiLevelType w:val="multilevel"/>
    <w:tmpl w:val="ECCA8DFA"/>
    <w:lvl w:ilvl="0">
      <w:start w:val="2"/>
      <w:numFmt w:val="decimal"/>
      <w:lvlText w:val="%1."/>
      <w:lvlJc w:val="left"/>
      <w:pPr>
        <w:ind w:left="360" w:hanging="360"/>
      </w:pPr>
      <w:rPr>
        <w:rFonts w:eastAsiaTheme="minorHAnsi" w:cstheme="minorBidi" w:hint="default"/>
        <w:color w:val="000000"/>
      </w:rPr>
    </w:lvl>
    <w:lvl w:ilvl="1">
      <w:start w:val="4"/>
      <w:numFmt w:val="decimal"/>
      <w:lvlText w:val="%1.%2."/>
      <w:lvlJc w:val="left"/>
      <w:pPr>
        <w:ind w:left="360" w:hanging="360"/>
      </w:pPr>
      <w:rPr>
        <w:rFonts w:eastAsiaTheme="minorHAnsi" w:cstheme="minorBidi" w:hint="default"/>
        <w:color w:val="000000"/>
      </w:rPr>
    </w:lvl>
    <w:lvl w:ilvl="2">
      <w:start w:val="1"/>
      <w:numFmt w:val="decimal"/>
      <w:lvlText w:val="%1.%2.%3."/>
      <w:lvlJc w:val="left"/>
      <w:pPr>
        <w:ind w:left="720" w:hanging="720"/>
      </w:pPr>
      <w:rPr>
        <w:rFonts w:eastAsiaTheme="minorHAnsi" w:cstheme="minorBidi" w:hint="default"/>
        <w:color w:val="000000"/>
      </w:rPr>
    </w:lvl>
    <w:lvl w:ilvl="3">
      <w:start w:val="1"/>
      <w:numFmt w:val="decimal"/>
      <w:lvlText w:val="%1.%2.%3.%4."/>
      <w:lvlJc w:val="left"/>
      <w:pPr>
        <w:ind w:left="720" w:hanging="720"/>
      </w:pPr>
      <w:rPr>
        <w:rFonts w:eastAsiaTheme="minorHAnsi" w:cstheme="minorBidi" w:hint="default"/>
        <w:color w:val="000000"/>
      </w:rPr>
    </w:lvl>
    <w:lvl w:ilvl="4">
      <w:start w:val="1"/>
      <w:numFmt w:val="decimal"/>
      <w:lvlText w:val="%1.%2.%3.%4.%5."/>
      <w:lvlJc w:val="left"/>
      <w:pPr>
        <w:ind w:left="1080" w:hanging="1080"/>
      </w:pPr>
      <w:rPr>
        <w:rFonts w:eastAsiaTheme="minorHAnsi" w:cstheme="minorBidi" w:hint="default"/>
        <w:color w:val="000000"/>
      </w:rPr>
    </w:lvl>
    <w:lvl w:ilvl="5">
      <w:start w:val="1"/>
      <w:numFmt w:val="decimal"/>
      <w:lvlText w:val="%1.%2.%3.%4.%5.%6."/>
      <w:lvlJc w:val="left"/>
      <w:pPr>
        <w:ind w:left="1080" w:hanging="1080"/>
      </w:pPr>
      <w:rPr>
        <w:rFonts w:eastAsiaTheme="minorHAnsi" w:cstheme="minorBidi" w:hint="default"/>
        <w:color w:val="000000"/>
      </w:rPr>
    </w:lvl>
    <w:lvl w:ilvl="6">
      <w:start w:val="1"/>
      <w:numFmt w:val="decimal"/>
      <w:lvlText w:val="%1.%2.%3.%4.%5.%6.%7."/>
      <w:lvlJc w:val="left"/>
      <w:pPr>
        <w:ind w:left="1440" w:hanging="1440"/>
      </w:pPr>
      <w:rPr>
        <w:rFonts w:eastAsiaTheme="minorHAnsi" w:cstheme="minorBidi" w:hint="default"/>
        <w:color w:val="000000"/>
      </w:rPr>
    </w:lvl>
    <w:lvl w:ilvl="7">
      <w:start w:val="1"/>
      <w:numFmt w:val="decimal"/>
      <w:lvlText w:val="%1.%2.%3.%4.%5.%6.%7.%8."/>
      <w:lvlJc w:val="left"/>
      <w:pPr>
        <w:ind w:left="1440" w:hanging="1440"/>
      </w:pPr>
      <w:rPr>
        <w:rFonts w:eastAsiaTheme="minorHAnsi" w:cstheme="minorBidi" w:hint="default"/>
        <w:color w:val="000000"/>
      </w:rPr>
    </w:lvl>
    <w:lvl w:ilvl="8">
      <w:start w:val="1"/>
      <w:numFmt w:val="decimal"/>
      <w:lvlText w:val="%1.%2.%3.%4.%5.%6.%7.%8.%9."/>
      <w:lvlJc w:val="left"/>
      <w:pPr>
        <w:ind w:left="1800" w:hanging="1800"/>
      </w:pPr>
      <w:rPr>
        <w:rFonts w:eastAsiaTheme="minorHAnsi" w:cstheme="minorBidi" w:hint="default"/>
        <w:color w:val="000000"/>
      </w:rPr>
    </w:lvl>
  </w:abstractNum>
  <w:abstractNum w:abstractNumId="2" w15:restartNumberingAfterBreak="0">
    <w:nsid w:val="220B3268"/>
    <w:multiLevelType w:val="multilevel"/>
    <w:tmpl w:val="76ECC61C"/>
    <w:lvl w:ilvl="0">
      <w:start w:val="1"/>
      <w:numFmt w:val="decimal"/>
      <w:lvlText w:val="%1."/>
      <w:lvlJc w:val="left"/>
      <w:pPr>
        <w:ind w:left="227" w:hanging="22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27" w:hanging="22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98B61FC"/>
    <w:multiLevelType w:val="multilevel"/>
    <w:tmpl w:val="9FA891EA"/>
    <w:styleLink w:val="Style1"/>
    <w:lvl w:ilvl="0">
      <w:start w:val="10"/>
      <w:numFmt w:val="decimal"/>
      <w:lvlText w:val="%1."/>
      <w:lvlJc w:val="left"/>
      <w:pPr>
        <w:ind w:left="227" w:hanging="227"/>
      </w:pPr>
      <w:rPr>
        <w:rFonts w:hint="default"/>
        <w:b/>
        <w:bCs/>
        <w:color w:val="auto"/>
      </w:rPr>
    </w:lvl>
    <w:lvl w:ilvl="1">
      <w:start w:val="1"/>
      <w:numFmt w:val="decimal"/>
      <w:lvlText w:val="%1.%2."/>
      <w:lvlJc w:val="left"/>
      <w:pPr>
        <w:ind w:left="643" w:hanging="360"/>
      </w:pPr>
      <w:rPr>
        <w:rFonts w:hint="default"/>
        <w:sz w:val="22"/>
        <w:szCs w:val="22"/>
      </w:rPr>
    </w:lvl>
    <w:lvl w:ilvl="2">
      <w:start w:val="1"/>
      <w:numFmt w:val="decimal"/>
      <w:lvlText w:val="%1.%2.%3."/>
      <w:lvlJc w:val="left"/>
      <w:pPr>
        <w:ind w:left="641" w:hanging="35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C9141F"/>
    <w:multiLevelType w:val="multilevel"/>
    <w:tmpl w:val="20E4551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27" w:hanging="22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3696E04"/>
    <w:multiLevelType w:val="multilevel"/>
    <w:tmpl w:val="2DC436C0"/>
    <w:lvl w:ilvl="0">
      <w:start w:val="6"/>
      <w:numFmt w:val="decimal"/>
      <w:lvlText w:val="%1."/>
      <w:lvlJc w:val="left"/>
      <w:pPr>
        <w:ind w:left="495" w:hanging="495"/>
      </w:pPr>
      <w:rPr>
        <w:rFonts w:hint="default"/>
      </w:rPr>
    </w:lvl>
    <w:lvl w:ilvl="1">
      <w:start w:val="3"/>
      <w:numFmt w:val="decimal"/>
      <w:lvlText w:val="%1.%2."/>
      <w:lvlJc w:val="left"/>
      <w:pPr>
        <w:ind w:left="608" w:hanging="495"/>
      </w:pPr>
      <w:rPr>
        <w:rFonts w:hint="default"/>
      </w:rPr>
    </w:lvl>
    <w:lvl w:ilvl="2">
      <w:start w:val="1"/>
      <w:numFmt w:val="decimal"/>
      <w:lvlText w:val="%1.%2.%3."/>
      <w:lvlJc w:val="left"/>
      <w:pPr>
        <w:ind w:left="510" w:hanging="51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231" w:hanging="1440"/>
      </w:pPr>
      <w:rPr>
        <w:rFonts w:hint="default"/>
      </w:rPr>
    </w:lvl>
    <w:lvl w:ilvl="8">
      <w:start w:val="1"/>
      <w:numFmt w:val="decimal"/>
      <w:lvlText w:val="%1.%2.%3.%4.%5.%6.%7.%8.%9."/>
      <w:lvlJc w:val="left"/>
      <w:pPr>
        <w:ind w:left="2704" w:hanging="1800"/>
      </w:pPr>
      <w:rPr>
        <w:rFonts w:hint="default"/>
      </w:rPr>
    </w:lvl>
  </w:abstractNum>
  <w:abstractNum w:abstractNumId="6" w15:restartNumberingAfterBreak="0">
    <w:nsid w:val="37341488"/>
    <w:multiLevelType w:val="multilevel"/>
    <w:tmpl w:val="B3A8B6F0"/>
    <w:lvl w:ilvl="0">
      <w:start w:val="3"/>
      <w:numFmt w:val="decimal"/>
      <w:lvlText w:val="%1."/>
      <w:lvlJc w:val="left"/>
      <w:pPr>
        <w:ind w:left="360" w:hanging="360"/>
      </w:pPr>
      <w:rPr>
        <w:rFonts w:eastAsiaTheme="minorHAnsi" w:cstheme="minorBidi" w:hint="default"/>
      </w:rPr>
    </w:lvl>
    <w:lvl w:ilvl="1">
      <w:start w:val="1"/>
      <w:numFmt w:val="decimal"/>
      <w:lvlText w:val="%1.%2."/>
      <w:lvlJc w:val="left"/>
      <w:pPr>
        <w:ind w:left="587" w:hanging="360"/>
      </w:pPr>
      <w:rPr>
        <w:rFonts w:eastAsiaTheme="minorHAnsi" w:cstheme="minorBidi" w:hint="default"/>
      </w:rPr>
    </w:lvl>
    <w:lvl w:ilvl="2">
      <w:start w:val="1"/>
      <w:numFmt w:val="decimal"/>
      <w:lvlText w:val="%1.%2.%3."/>
      <w:lvlJc w:val="left"/>
      <w:pPr>
        <w:ind w:left="1174" w:hanging="720"/>
      </w:pPr>
      <w:rPr>
        <w:rFonts w:eastAsiaTheme="minorHAnsi" w:cstheme="minorBidi" w:hint="default"/>
      </w:rPr>
    </w:lvl>
    <w:lvl w:ilvl="3">
      <w:start w:val="1"/>
      <w:numFmt w:val="decimal"/>
      <w:lvlText w:val="%1.%2.%3.%4."/>
      <w:lvlJc w:val="left"/>
      <w:pPr>
        <w:ind w:left="1401" w:hanging="720"/>
      </w:pPr>
      <w:rPr>
        <w:rFonts w:eastAsiaTheme="minorHAnsi" w:cstheme="minorBidi" w:hint="default"/>
      </w:rPr>
    </w:lvl>
    <w:lvl w:ilvl="4">
      <w:start w:val="1"/>
      <w:numFmt w:val="decimal"/>
      <w:lvlText w:val="%1.%2.%3.%4.%5."/>
      <w:lvlJc w:val="left"/>
      <w:pPr>
        <w:ind w:left="1988" w:hanging="1080"/>
      </w:pPr>
      <w:rPr>
        <w:rFonts w:eastAsiaTheme="minorHAnsi" w:cstheme="minorBidi" w:hint="default"/>
      </w:rPr>
    </w:lvl>
    <w:lvl w:ilvl="5">
      <w:start w:val="1"/>
      <w:numFmt w:val="decimal"/>
      <w:lvlText w:val="%1.%2.%3.%4.%5.%6."/>
      <w:lvlJc w:val="left"/>
      <w:pPr>
        <w:ind w:left="2215" w:hanging="1080"/>
      </w:pPr>
      <w:rPr>
        <w:rFonts w:eastAsiaTheme="minorHAnsi" w:cstheme="minorBidi" w:hint="default"/>
      </w:rPr>
    </w:lvl>
    <w:lvl w:ilvl="6">
      <w:start w:val="1"/>
      <w:numFmt w:val="decimal"/>
      <w:lvlText w:val="%1.%2.%3.%4.%5.%6.%7."/>
      <w:lvlJc w:val="left"/>
      <w:pPr>
        <w:ind w:left="2802" w:hanging="1440"/>
      </w:pPr>
      <w:rPr>
        <w:rFonts w:eastAsiaTheme="minorHAnsi" w:cstheme="minorBidi" w:hint="default"/>
      </w:rPr>
    </w:lvl>
    <w:lvl w:ilvl="7">
      <w:start w:val="1"/>
      <w:numFmt w:val="decimal"/>
      <w:lvlText w:val="%1.%2.%3.%4.%5.%6.%7.%8."/>
      <w:lvlJc w:val="left"/>
      <w:pPr>
        <w:ind w:left="3029" w:hanging="1440"/>
      </w:pPr>
      <w:rPr>
        <w:rFonts w:eastAsiaTheme="minorHAnsi" w:cstheme="minorBidi" w:hint="default"/>
      </w:rPr>
    </w:lvl>
    <w:lvl w:ilvl="8">
      <w:start w:val="1"/>
      <w:numFmt w:val="decimal"/>
      <w:lvlText w:val="%1.%2.%3.%4.%5.%6.%7.%8.%9."/>
      <w:lvlJc w:val="left"/>
      <w:pPr>
        <w:ind w:left="3616" w:hanging="1800"/>
      </w:pPr>
      <w:rPr>
        <w:rFonts w:eastAsiaTheme="minorHAnsi" w:cstheme="minorBidi" w:hint="default"/>
      </w:rPr>
    </w:lvl>
  </w:abstractNum>
  <w:abstractNum w:abstractNumId="7" w15:restartNumberingAfterBreak="0">
    <w:nsid w:val="3F9C11A7"/>
    <w:multiLevelType w:val="multilevel"/>
    <w:tmpl w:val="C0A05384"/>
    <w:lvl w:ilvl="0">
      <w:start w:val="3"/>
      <w:numFmt w:val="decimal"/>
      <w:lvlText w:val="%1"/>
      <w:lvlJc w:val="left"/>
      <w:pPr>
        <w:ind w:left="360" w:hanging="360"/>
      </w:pPr>
      <w:rPr>
        <w:rFonts w:hint="default"/>
      </w:rPr>
    </w:lvl>
    <w:lvl w:ilvl="1">
      <w:start w:val="2"/>
      <w:numFmt w:val="decimal"/>
      <w:lvlText w:val="%1.%2"/>
      <w:lvlJc w:val="left"/>
      <w:pPr>
        <w:ind w:left="587" w:hanging="36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256" w:hanging="1440"/>
      </w:pPr>
      <w:rPr>
        <w:rFonts w:hint="default"/>
      </w:rPr>
    </w:lvl>
  </w:abstractNum>
  <w:abstractNum w:abstractNumId="8" w15:restartNumberingAfterBreak="0">
    <w:nsid w:val="3FA85690"/>
    <w:multiLevelType w:val="multilevel"/>
    <w:tmpl w:val="E7DA1D12"/>
    <w:lvl w:ilvl="0">
      <w:start w:val="1"/>
      <w:numFmt w:val="decimal"/>
      <w:lvlText w:val="%1."/>
      <w:lvlJc w:val="left"/>
      <w:pPr>
        <w:ind w:left="360" w:hanging="360"/>
      </w:pPr>
      <w:rPr>
        <w:rFonts w:hint="default"/>
      </w:rPr>
    </w:lvl>
    <w:lvl w:ilvl="1">
      <w:start w:val="1"/>
      <w:numFmt w:val="decimal"/>
      <w:lvlText w:val="4.%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DF6D83"/>
    <w:multiLevelType w:val="multilevel"/>
    <w:tmpl w:val="1F0EB2B8"/>
    <w:lvl w:ilvl="0">
      <w:start w:val="1"/>
      <w:numFmt w:val="decimal"/>
      <w:lvlText w:val="%1."/>
      <w:lvlJc w:val="left"/>
      <w:pPr>
        <w:ind w:left="360" w:hanging="360"/>
      </w:pPr>
      <w:rPr>
        <w:rFonts w:ascii="Calibri" w:eastAsia="Calibri" w:hAnsi="Calibri" w:cs="Calibri" w:hint="default"/>
      </w:rPr>
    </w:lvl>
    <w:lvl w:ilvl="1">
      <w:start w:val="1"/>
      <w:numFmt w:val="decimal"/>
      <w:lvlText w:val="%1.%2."/>
      <w:lvlJc w:val="left"/>
      <w:pPr>
        <w:ind w:left="587" w:hanging="360"/>
      </w:pPr>
      <w:rPr>
        <w:rFonts w:ascii="Calibri" w:eastAsia="Calibri" w:hAnsi="Calibri" w:cs="Calibri" w:hint="default"/>
      </w:rPr>
    </w:lvl>
    <w:lvl w:ilvl="2">
      <w:start w:val="1"/>
      <w:numFmt w:val="decimal"/>
      <w:lvlText w:val="%1.%2.%3."/>
      <w:lvlJc w:val="left"/>
      <w:pPr>
        <w:ind w:left="1174" w:hanging="720"/>
      </w:pPr>
      <w:rPr>
        <w:rFonts w:ascii="Calibri" w:eastAsia="Calibri" w:hAnsi="Calibri" w:cs="Calibri" w:hint="default"/>
      </w:rPr>
    </w:lvl>
    <w:lvl w:ilvl="3">
      <w:start w:val="1"/>
      <w:numFmt w:val="decimal"/>
      <w:lvlText w:val="%1.%2.%3.%4."/>
      <w:lvlJc w:val="left"/>
      <w:pPr>
        <w:ind w:left="1401" w:hanging="720"/>
      </w:pPr>
      <w:rPr>
        <w:rFonts w:ascii="Calibri" w:eastAsia="Calibri" w:hAnsi="Calibri" w:cs="Calibri" w:hint="default"/>
      </w:rPr>
    </w:lvl>
    <w:lvl w:ilvl="4">
      <w:start w:val="1"/>
      <w:numFmt w:val="decimal"/>
      <w:lvlText w:val="%1.%2.%3.%4.%5."/>
      <w:lvlJc w:val="left"/>
      <w:pPr>
        <w:ind w:left="1988" w:hanging="1080"/>
      </w:pPr>
      <w:rPr>
        <w:rFonts w:ascii="Calibri" w:eastAsia="Calibri" w:hAnsi="Calibri" w:cs="Calibri" w:hint="default"/>
      </w:rPr>
    </w:lvl>
    <w:lvl w:ilvl="5">
      <w:start w:val="1"/>
      <w:numFmt w:val="decimal"/>
      <w:lvlText w:val="%1.%2.%3.%4.%5.%6."/>
      <w:lvlJc w:val="left"/>
      <w:pPr>
        <w:ind w:left="2215" w:hanging="1080"/>
      </w:pPr>
      <w:rPr>
        <w:rFonts w:ascii="Calibri" w:eastAsia="Calibri" w:hAnsi="Calibri" w:cs="Calibri" w:hint="default"/>
      </w:rPr>
    </w:lvl>
    <w:lvl w:ilvl="6">
      <w:start w:val="1"/>
      <w:numFmt w:val="decimal"/>
      <w:lvlText w:val="%1.%2.%3.%4.%5.%6.%7."/>
      <w:lvlJc w:val="left"/>
      <w:pPr>
        <w:ind w:left="2802" w:hanging="1440"/>
      </w:pPr>
      <w:rPr>
        <w:rFonts w:ascii="Calibri" w:eastAsia="Calibri" w:hAnsi="Calibri" w:cs="Calibri" w:hint="default"/>
      </w:rPr>
    </w:lvl>
    <w:lvl w:ilvl="7">
      <w:start w:val="1"/>
      <w:numFmt w:val="decimal"/>
      <w:lvlText w:val="%1.%2.%3.%4.%5.%6.%7.%8."/>
      <w:lvlJc w:val="left"/>
      <w:pPr>
        <w:ind w:left="3029" w:hanging="1440"/>
      </w:pPr>
      <w:rPr>
        <w:rFonts w:ascii="Calibri" w:eastAsia="Calibri" w:hAnsi="Calibri" w:cs="Calibri" w:hint="default"/>
      </w:rPr>
    </w:lvl>
    <w:lvl w:ilvl="8">
      <w:start w:val="1"/>
      <w:numFmt w:val="decimal"/>
      <w:lvlText w:val="%1.%2.%3.%4.%5.%6.%7.%8.%9."/>
      <w:lvlJc w:val="left"/>
      <w:pPr>
        <w:ind w:left="3616" w:hanging="1800"/>
      </w:pPr>
      <w:rPr>
        <w:rFonts w:ascii="Calibri" w:eastAsia="Calibri" w:hAnsi="Calibri" w:cs="Calibri" w:hint="default"/>
      </w:rPr>
    </w:lvl>
  </w:abstractNum>
  <w:abstractNum w:abstractNumId="10" w15:restartNumberingAfterBreak="0">
    <w:nsid w:val="47985C18"/>
    <w:multiLevelType w:val="multilevel"/>
    <w:tmpl w:val="BE00BC3E"/>
    <w:lvl w:ilvl="0">
      <w:start w:val="4"/>
      <w:numFmt w:val="decimal"/>
      <w:lvlText w:val="%1."/>
      <w:lvlJc w:val="left"/>
      <w:pPr>
        <w:ind w:left="360" w:hanging="360"/>
      </w:pPr>
    </w:lvl>
    <w:lvl w:ilvl="1">
      <w:start w:val="1"/>
      <w:numFmt w:val="decimal"/>
      <w:lvlText w:val="%1.%2."/>
      <w:lvlJc w:val="left"/>
      <w:pPr>
        <w:ind w:left="680" w:hanging="3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CDA578B"/>
    <w:multiLevelType w:val="multilevel"/>
    <w:tmpl w:val="7B5C0AD4"/>
    <w:lvl w:ilvl="0">
      <w:start w:val="1"/>
      <w:numFmt w:val="decimal"/>
      <w:lvlText w:val="%1."/>
      <w:lvlJc w:val="left"/>
      <w:pPr>
        <w:ind w:left="227" w:hanging="227"/>
      </w:pPr>
      <w:rPr>
        <w:rFonts w:hint="default"/>
        <w:b w:val="0"/>
        <w:bCs/>
        <w:i w:val="0"/>
        <w:color w:val="auto"/>
      </w:rPr>
    </w:lvl>
    <w:lvl w:ilvl="1">
      <w:start w:val="1"/>
      <w:numFmt w:val="decimal"/>
      <w:lvlText w:val="%1.%2."/>
      <w:lvlJc w:val="left"/>
      <w:pPr>
        <w:ind w:left="643" w:hanging="360"/>
      </w:pPr>
      <w:rPr>
        <w:rFonts w:hint="default"/>
        <w:sz w:val="22"/>
        <w:szCs w:val="22"/>
      </w:rPr>
    </w:lvl>
    <w:lvl w:ilvl="2">
      <w:start w:val="1"/>
      <w:numFmt w:val="decimal"/>
      <w:lvlText w:val="%1.%2.%3."/>
      <w:lvlJc w:val="left"/>
      <w:pPr>
        <w:ind w:left="641" w:hanging="35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0F6B19"/>
    <w:multiLevelType w:val="multilevel"/>
    <w:tmpl w:val="21647E68"/>
    <w:lvl w:ilvl="0">
      <w:start w:val="1"/>
      <w:numFmt w:val="lowerLetter"/>
      <w:lvlText w:val="%1)"/>
      <w:lvlJc w:val="left"/>
      <w:pPr>
        <w:ind w:left="907" w:hanging="340"/>
      </w:pPr>
      <w:rPr>
        <w:rFonts w:hint="default"/>
      </w:rPr>
    </w:lvl>
    <w:lvl w:ilvl="1">
      <w:start w:val="1"/>
      <w:numFmt w:val="lowerLetter"/>
      <w:lvlText w:val="%2."/>
      <w:lvlJc w:val="left"/>
      <w:pPr>
        <w:ind w:left="1307" w:hanging="360"/>
      </w:pPr>
      <w:rPr>
        <w:rFonts w:hint="default"/>
      </w:rPr>
    </w:lvl>
    <w:lvl w:ilvl="2">
      <w:start w:val="1"/>
      <w:numFmt w:val="lowerRoman"/>
      <w:lvlText w:val="%3."/>
      <w:lvlJc w:val="right"/>
      <w:pPr>
        <w:ind w:left="2027" w:hanging="180"/>
      </w:pPr>
      <w:rPr>
        <w:rFonts w:hint="default"/>
      </w:rPr>
    </w:lvl>
    <w:lvl w:ilvl="3">
      <w:start w:val="1"/>
      <w:numFmt w:val="decimal"/>
      <w:lvlText w:val="%4."/>
      <w:lvlJc w:val="left"/>
      <w:pPr>
        <w:ind w:left="2747" w:hanging="360"/>
      </w:pPr>
      <w:rPr>
        <w:rFonts w:hint="default"/>
      </w:rPr>
    </w:lvl>
    <w:lvl w:ilvl="4">
      <w:start w:val="1"/>
      <w:numFmt w:val="lowerLetter"/>
      <w:lvlText w:val="%5."/>
      <w:lvlJc w:val="left"/>
      <w:pPr>
        <w:ind w:left="3467" w:hanging="360"/>
      </w:pPr>
      <w:rPr>
        <w:rFonts w:hint="default"/>
      </w:rPr>
    </w:lvl>
    <w:lvl w:ilvl="5">
      <w:start w:val="1"/>
      <w:numFmt w:val="lowerRoman"/>
      <w:lvlText w:val="%6."/>
      <w:lvlJc w:val="right"/>
      <w:pPr>
        <w:ind w:left="4187" w:hanging="180"/>
      </w:pPr>
      <w:rPr>
        <w:rFonts w:hint="default"/>
      </w:rPr>
    </w:lvl>
    <w:lvl w:ilvl="6">
      <w:start w:val="1"/>
      <w:numFmt w:val="decimal"/>
      <w:lvlText w:val="%7."/>
      <w:lvlJc w:val="left"/>
      <w:pPr>
        <w:ind w:left="4907" w:hanging="360"/>
      </w:pPr>
      <w:rPr>
        <w:rFonts w:hint="default"/>
      </w:rPr>
    </w:lvl>
    <w:lvl w:ilvl="7">
      <w:start w:val="1"/>
      <w:numFmt w:val="lowerLetter"/>
      <w:lvlText w:val="%8."/>
      <w:lvlJc w:val="left"/>
      <w:pPr>
        <w:ind w:left="5627" w:hanging="360"/>
      </w:pPr>
      <w:rPr>
        <w:rFonts w:hint="default"/>
      </w:rPr>
    </w:lvl>
    <w:lvl w:ilvl="8">
      <w:start w:val="1"/>
      <w:numFmt w:val="lowerRoman"/>
      <w:lvlText w:val="%9."/>
      <w:lvlJc w:val="right"/>
      <w:pPr>
        <w:ind w:left="6347" w:hanging="180"/>
      </w:pPr>
      <w:rPr>
        <w:rFonts w:hint="default"/>
      </w:rPr>
    </w:lvl>
  </w:abstractNum>
  <w:abstractNum w:abstractNumId="13" w15:restartNumberingAfterBreak="0">
    <w:nsid w:val="7D696AA1"/>
    <w:multiLevelType w:val="multilevel"/>
    <w:tmpl w:val="14DC98A2"/>
    <w:lvl w:ilvl="0">
      <w:start w:val="1"/>
      <w:numFmt w:val="decimal"/>
      <w:lvlText w:val="%1."/>
      <w:lvlJc w:val="left"/>
      <w:pPr>
        <w:ind w:left="360" w:hanging="360"/>
      </w:pPr>
      <w:rPr>
        <w:rFonts w:hint="default"/>
        <w:b/>
        <w:bCs/>
        <w:color w:val="auto"/>
      </w:rPr>
    </w:lvl>
    <w:lvl w:ilvl="1">
      <w:start w:val="1"/>
      <w:numFmt w:val="decimal"/>
      <w:lvlText w:val="%1.%2."/>
      <w:lvlJc w:val="left"/>
      <w:pPr>
        <w:ind w:left="510" w:hanging="510"/>
      </w:pPr>
      <w:rPr>
        <w:rFonts w:hint="default"/>
        <w:sz w:val="22"/>
        <w:szCs w:val="22"/>
      </w:rPr>
    </w:lvl>
    <w:lvl w:ilvl="2">
      <w:start w:val="1"/>
      <w:numFmt w:val="decimal"/>
      <w:lvlText w:val="%1.%2.%3."/>
      <w:lvlJc w:val="left"/>
      <w:pPr>
        <w:ind w:left="510" w:hanging="51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5717202">
    <w:abstractNumId w:val="13"/>
  </w:num>
  <w:num w:numId="2" w16cid:durableId="1443499025">
    <w:abstractNumId w:val="2"/>
  </w:num>
  <w:num w:numId="3" w16cid:durableId="295186618">
    <w:abstractNumId w:val="0"/>
  </w:num>
  <w:num w:numId="4" w16cid:durableId="148643003">
    <w:abstractNumId w:val="11"/>
  </w:num>
  <w:num w:numId="5" w16cid:durableId="1497071052">
    <w:abstractNumId w:val="3"/>
  </w:num>
  <w:num w:numId="6" w16cid:durableId="230430165">
    <w:abstractNumId w:val="4"/>
  </w:num>
  <w:num w:numId="7" w16cid:durableId="1917931328">
    <w:abstractNumId w:val="9"/>
  </w:num>
  <w:num w:numId="8" w16cid:durableId="271405529">
    <w:abstractNumId w:val="1"/>
  </w:num>
  <w:num w:numId="9" w16cid:durableId="1740322821">
    <w:abstractNumId w:val="8"/>
  </w:num>
  <w:num w:numId="10" w16cid:durableId="966005376">
    <w:abstractNumId w:val="10"/>
  </w:num>
  <w:num w:numId="11" w16cid:durableId="1142120273">
    <w:abstractNumId w:val="12"/>
  </w:num>
  <w:num w:numId="12" w16cid:durableId="1223908820">
    <w:abstractNumId w:val="6"/>
  </w:num>
  <w:num w:numId="13" w16cid:durableId="1032458003">
    <w:abstractNumId w:val="7"/>
  </w:num>
  <w:num w:numId="14" w16cid:durableId="397557850">
    <w:abstractNumId w:val="13"/>
    <w:lvlOverride w:ilvl="0">
      <w:lvl w:ilvl="0">
        <w:start w:val="1"/>
        <w:numFmt w:val="decimal"/>
        <w:lvlText w:val="%1."/>
        <w:lvlJc w:val="left"/>
        <w:pPr>
          <w:ind w:left="360" w:hanging="360"/>
        </w:pPr>
        <w:rPr>
          <w:rFonts w:hint="default"/>
          <w:b/>
          <w:bCs/>
          <w:color w:val="auto"/>
        </w:rPr>
      </w:lvl>
    </w:lvlOverride>
    <w:lvlOverride w:ilvl="1">
      <w:lvl w:ilvl="1">
        <w:start w:val="1"/>
        <w:numFmt w:val="decimal"/>
        <w:lvlText w:val="%1.%2."/>
        <w:lvlJc w:val="left"/>
        <w:pPr>
          <w:ind w:left="643" w:hanging="360"/>
        </w:pPr>
        <w:rPr>
          <w:rFonts w:hint="default"/>
          <w:sz w:val="22"/>
          <w:szCs w:val="22"/>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964" w:hanging="964"/>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16cid:durableId="1063142523">
    <w:abstractNumId w:val="13"/>
    <w:lvlOverride w:ilvl="0">
      <w:lvl w:ilvl="0">
        <w:start w:val="1"/>
        <w:numFmt w:val="decimal"/>
        <w:lvlText w:val="%1."/>
        <w:lvlJc w:val="left"/>
        <w:pPr>
          <w:ind w:left="360" w:hanging="360"/>
        </w:pPr>
        <w:rPr>
          <w:rFonts w:hint="default"/>
          <w:b/>
          <w:bCs/>
          <w:color w:val="auto"/>
        </w:rPr>
      </w:lvl>
    </w:lvlOverride>
    <w:lvlOverride w:ilvl="1">
      <w:lvl w:ilvl="1">
        <w:start w:val="1"/>
        <w:numFmt w:val="decimal"/>
        <w:lvlText w:val="%1.%2."/>
        <w:lvlJc w:val="left"/>
        <w:pPr>
          <w:ind w:left="643" w:hanging="360"/>
        </w:pPr>
        <w:rPr>
          <w:rFonts w:hint="default"/>
          <w:sz w:val="22"/>
          <w:szCs w:val="22"/>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964" w:hanging="624"/>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6" w16cid:durableId="517698673">
    <w:abstractNumId w:val="13"/>
    <w:lvlOverride w:ilvl="0">
      <w:lvl w:ilvl="0">
        <w:start w:val="1"/>
        <w:numFmt w:val="decimal"/>
        <w:lvlText w:val="%1."/>
        <w:lvlJc w:val="left"/>
        <w:pPr>
          <w:ind w:left="360" w:hanging="360"/>
        </w:pPr>
        <w:rPr>
          <w:rFonts w:hint="default"/>
          <w:b/>
          <w:bCs/>
          <w:color w:val="auto"/>
        </w:rPr>
      </w:lvl>
    </w:lvlOverride>
    <w:lvlOverride w:ilvl="1">
      <w:lvl w:ilvl="1">
        <w:start w:val="1"/>
        <w:numFmt w:val="decimal"/>
        <w:lvlText w:val="%1.%2."/>
        <w:lvlJc w:val="left"/>
        <w:pPr>
          <w:ind w:left="643" w:hanging="360"/>
        </w:pPr>
        <w:rPr>
          <w:rFonts w:hint="default"/>
          <w:sz w:val="22"/>
          <w:szCs w:val="22"/>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964" w:hanging="397"/>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7" w16cid:durableId="794907882">
    <w:abstractNumId w:val="13"/>
    <w:lvlOverride w:ilvl="0">
      <w:lvl w:ilvl="0">
        <w:start w:val="1"/>
        <w:numFmt w:val="decimal"/>
        <w:lvlText w:val="%1."/>
        <w:lvlJc w:val="left"/>
        <w:pPr>
          <w:ind w:left="360" w:hanging="360"/>
        </w:pPr>
        <w:rPr>
          <w:rFonts w:hint="default"/>
          <w:b/>
          <w:bCs/>
          <w:color w:val="auto"/>
        </w:rPr>
      </w:lvl>
    </w:lvlOverride>
    <w:lvlOverride w:ilvl="1">
      <w:lvl w:ilvl="1">
        <w:start w:val="1"/>
        <w:numFmt w:val="decimal"/>
        <w:lvlText w:val="%1.%2."/>
        <w:lvlJc w:val="left"/>
        <w:pPr>
          <w:ind w:left="643" w:hanging="360"/>
        </w:pPr>
        <w:rPr>
          <w:rFonts w:hint="default"/>
          <w:sz w:val="22"/>
          <w:szCs w:val="22"/>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964" w:hanging="227"/>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8" w16cid:durableId="678583960">
    <w:abstractNumId w:val="13"/>
    <w:lvlOverride w:ilvl="0">
      <w:lvl w:ilvl="0">
        <w:start w:val="1"/>
        <w:numFmt w:val="decimal"/>
        <w:lvlText w:val="%1."/>
        <w:lvlJc w:val="left"/>
        <w:pPr>
          <w:ind w:left="360" w:hanging="360"/>
        </w:pPr>
        <w:rPr>
          <w:rFonts w:hint="default"/>
          <w:b/>
          <w:bCs/>
          <w:color w:val="auto"/>
        </w:rPr>
      </w:lvl>
    </w:lvlOverride>
    <w:lvlOverride w:ilvl="1">
      <w:lvl w:ilvl="1">
        <w:start w:val="1"/>
        <w:numFmt w:val="decimal"/>
        <w:lvlText w:val="%1.%2."/>
        <w:lvlJc w:val="left"/>
        <w:pPr>
          <w:ind w:left="643" w:hanging="360"/>
        </w:pPr>
        <w:rPr>
          <w:rFonts w:hint="default"/>
          <w:sz w:val="22"/>
          <w:szCs w:val="22"/>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284" w:firstLine="453"/>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16cid:durableId="1561284272">
    <w:abstractNumId w:val="13"/>
    <w:lvlOverride w:ilvl="0">
      <w:lvl w:ilvl="0">
        <w:start w:val="1"/>
        <w:numFmt w:val="decimal"/>
        <w:lvlText w:val="%1."/>
        <w:lvlJc w:val="left"/>
        <w:pPr>
          <w:ind w:left="360" w:hanging="360"/>
        </w:pPr>
        <w:rPr>
          <w:rFonts w:hint="default"/>
          <w:b/>
          <w:bCs/>
          <w:color w:val="auto"/>
        </w:rPr>
      </w:lvl>
    </w:lvlOverride>
    <w:lvlOverride w:ilvl="1">
      <w:lvl w:ilvl="1">
        <w:start w:val="1"/>
        <w:numFmt w:val="decimal"/>
        <w:lvlText w:val="%1.%2."/>
        <w:lvlJc w:val="left"/>
        <w:pPr>
          <w:ind w:left="643" w:hanging="360"/>
        </w:pPr>
        <w:rPr>
          <w:rFonts w:hint="default"/>
          <w:sz w:val="22"/>
          <w:szCs w:val="22"/>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0" w:firstLine="737"/>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0" w16cid:durableId="788351406">
    <w:abstractNumId w:val="13"/>
    <w:lvlOverride w:ilvl="0">
      <w:lvl w:ilvl="0">
        <w:start w:val="1"/>
        <w:numFmt w:val="decimal"/>
        <w:lvlText w:val="%1."/>
        <w:lvlJc w:val="left"/>
        <w:pPr>
          <w:ind w:left="360" w:hanging="360"/>
        </w:pPr>
        <w:rPr>
          <w:rFonts w:hint="default"/>
          <w:b/>
          <w:bCs/>
          <w:color w:val="auto"/>
        </w:rPr>
      </w:lvl>
    </w:lvlOverride>
    <w:lvlOverride w:ilvl="1">
      <w:lvl w:ilvl="1">
        <w:start w:val="1"/>
        <w:numFmt w:val="decimal"/>
        <w:lvlText w:val="%1.%2."/>
        <w:lvlJc w:val="left"/>
        <w:pPr>
          <w:ind w:left="643" w:hanging="360"/>
        </w:pPr>
        <w:rPr>
          <w:rFonts w:hint="default"/>
          <w:sz w:val="22"/>
          <w:szCs w:val="22"/>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907" w:hanging="17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1" w16cid:durableId="1488395011">
    <w:abstractNumId w:val="13"/>
    <w:lvlOverride w:ilvl="0">
      <w:lvl w:ilvl="0">
        <w:start w:val="1"/>
        <w:numFmt w:val="decimal"/>
        <w:lvlText w:val="%1."/>
        <w:lvlJc w:val="left"/>
        <w:pPr>
          <w:ind w:left="360" w:hanging="360"/>
        </w:pPr>
        <w:rPr>
          <w:rFonts w:hint="default"/>
          <w:b/>
          <w:bCs/>
          <w:color w:val="auto"/>
        </w:rPr>
      </w:lvl>
    </w:lvlOverride>
    <w:lvlOverride w:ilvl="1">
      <w:lvl w:ilvl="1">
        <w:start w:val="1"/>
        <w:numFmt w:val="decimal"/>
        <w:lvlText w:val="%1.%2."/>
        <w:lvlJc w:val="left"/>
        <w:pPr>
          <w:ind w:left="643" w:hanging="360"/>
        </w:pPr>
        <w:rPr>
          <w:rFonts w:hint="default"/>
          <w:sz w:val="22"/>
          <w:szCs w:val="22"/>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134" w:hanging="397"/>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2" w16cid:durableId="875118093">
    <w:abstractNumId w:val="13"/>
    <w:lvlOverride w:ilvl="0">
      <w:lvl w:ilvl="0">
        <w:start w:val="1"/>
        <w:numFmt w:val="decimal"/>
        <w:lvlText w:val="%1."/>
        <w:lvlJc w:val="left"/>
        <w:pPr>
          <w:ind w:left="360" w:hanging="360"/>
        </w:pPr>
        <w:rPr>
          <w:rFonts w:hint="default"/>
          <w:b/>
          <w:bCs/>
          <w:color w:val="auto"/>
        </w:rPr>
      </w:lvl>
    </w:lvlOverride>
    <w:lvlOverride w:ilvl="1">
      <w:lvl w:ilvl="1">
        <w:start w:val="1"/>
        <w:numFmt w:val="decimal"/>
        <w:lvlText w:val="%1.%2."/>
        <w:lvlJc w:val="left"/>
        <w:pPr>
          <w:ind w:left="643" w:hanging="360"/>
        </w:pPr>
        <w:rPr>
          <w:rFonts w:hint="default"/>
          <w:sz w:val="22"/>
          <w:szCs w:val="22"/>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361" w:hanging="794"/>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3" w16cid:durableId="183745745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4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678"/>
    <w:rsid w:val="00000E97"/>
    <w:rsid w:val="000012E9"/>
    <w:rsid w:val="00002866"/>
    <w:rsid w:val="00004A2F"/>
    <w:rsid w:val="00015A0C"/>
    <w:rsid w:val="00015B89"/>
    <w:rsid w:val="000213BC"/>
    <w:rsid w:val="00022415"/>
    <w:rsid w:val="00024E82"/>
    <w:rsid w:val="00024F57"/>
    <w:rsid w:val="000272D5"/>
    <w:rsid w:val="0002769F"/>
    <w:rsid w:val="00031F33"/>
    <w:rsid w:val="000320F1"/>
    <w:rsid w:val="00032741"/>
    <w:rsid w:val="000327F6"/>
    <w:rsid w:val="0003486E"/>
    <w:rsid w:val="0003570E"/>
    <w:rsid w:val="000366A2"/>
    <w:rsid w:val="000369DF"/>
    <w:rsid w:val="00037501"/>
    <w:rsid w:val="00043713"/>
    <w:rsid w:val="00043E8E"/>
    <w:rsid w:val="00044245"/>
    <w:rsid w:val="00045126"/>
    <w:rsid w:val="00047389"/>
    <w:rsid w:val="0005177E"/>
    <w:rsid w:val="00052CD7"/>
    <w:rsid w:val="00053B52"/>
    <w:rsid w:val="00055C92"/>
    <w:rsid w:val="00055CE0"/>
    <w:rsid w:val="000568A5"/>
    <w:rsid w:val="00056A08"/>
    <w:rsid w:val="00056AD1"/>
    <w:rsid w:val="00060031"/>
    <w:rsid w:val="0006194E"/>
    <w:rsid w:val="000621E0"/>
    <w:rsid w:val="000622A4"/>
    <w:rsid w:val="00064E5B"/>
    <w:rsid w:val="00065B9B"/>
    <w:rsid w:val="00071624"/>
    <w:rsid w:val="00071A5B"/>
    <w:rsid w:val="000731B3"/>
    <w:rsid w:val="00075429"/>
    <w:rsid w:val="000764D7"/>
    <w:rsid w:val="0007680B"/>
    <w:rsid w:val="00081671"/>
    <w:rsid w:val="00081E8D"/>
    <w:rsid w:val="00082AD6"/>
    <w:rsid w:val="0008727D"/>
    <w:rsid w:val="00090BB9"/>
    <w:rsid w:val="00090EAF"/>
    <w:rsid w:val="0009262E"/>
    <w:rsid w:val="00092DD6"/>
    <w:rsid w:val="0009301B"/>
    <w:rsid w:val="0009387B"/>
    <w:rsid w:val="00093EEF"/>
    <w:rsid w:val="00095ACC"/>
    <w:rsid w:val="00095DC5"/>
    <w:rsid w:val="000A00E4"/>
    <w:rsid w:val="000A312E"/>
    <w:rsid w:val="000A3B04"/>
    <w:rsid w:val="000A4EE2"/>
    <w:rsid w:val="000A6E61"/>
    <w:rsid w:val="000B1A2B"/>
    <w:rsid w:val="000B26EE"/>
    <w:rsid w:val="000B3139"/>
    <w:rsid w:val="000B3E55"/>
    <w:rsid w:val="000B5B67"/>
    <w:rsid w:val="000B69AD"/>
    <w:rsid w:val="000C06CD"/>
    <w:rsid w:val="000C2C6B"/>
    <w:rsid w:val="000C31B3"/>
    <w:rsid w:val="000C3367"/>
    <w:rsid w:val="000C3823"/>
    <w:rsid w:val="000C4ECE"/>
    <w:rsid w:val="000C6162"/>
    <w:rsid w:val="000C72A0"/>
    <w:rsid w:val="000C759C"/>
    <w:rsid w:val="000C7774"/>
    <w:rsid w:val="000C7A6C"/>
    <w:rsid w:val="000D2E00"/>
    <w:rsid w:val="000D4FB4"/>
    <w:rsid w:val="000E19FD"/>
    <w:rsid w:val="000E32BB"/>
    <w:rsid w:val="000E3892"/>
    <w:rsid w:val="000E5D8D"/>
    <w:rsid w:val="000E6AC5"/>
    <w:rsid w:val="000F0155"/>
    <w:rsid w:val="000F1E88"/>
    <w:rsid w:val="000F37EF"/>
    <w:rsid w:val="000F533C"/>
    <w:rsid w:val="000F78D8"/>
    <w:rsid w:val="001000CF"/>
    <w:rsid w:val="001019FE"/>
    <w:rsid w:val="001039A6"/>
    <w:rsid w:val="00104CA1"/>
    <w:rsid w:val="00105C40"/>
    <w:rsid w:val="00106F3F"/>
    <w:rsid w:val="00111419"/>
    <w:rsid w:val="0011270D"/>
    <w:rsid w:val="001129F6"/>
    <w:rsid w:val="00112E19"/>
    <w:rsid w:val="001141F8"/>
    <w:rsid w:val="0011509B"/>
    <w:rsid w:val="0011577E"/>
    <w:rsid w:val="00115952"/>
    <w:rsid w:val="0011606C"/>
    <w:rsid w:val="00121054"/>
    <w:rsid w:val="00121568"/>
    <w:rsid w:val="00121D67"/>
    <w:rsid w:val="00121EA4"/>
    <w:rsid w:val="00122116"/>
    <w:rsid w:val="00122B20"/>
    <w:rsid w:val="00124344"/>
    <w:rsid w:val="0012514F"/>
    <w:rsid w:val="00126295"/>
    <w:rsid w:val="001269F0"/>
    <w:rsid w:val="00130512"/>
    <w:rsid w:val="00130847"/>
    <w:rsid w:val="001327A0"/>
    <w:rsid w:val="00134C14"/>
    <w:rsid w:val="00134D22"/>
    <w:rsid w:val="00135FC6"/>
    <w:rsid w:val="00137583"/>
    <w:rsid w:val="00137804"/>
    <w:rsid w:val="00140935"/>
    <w:rsid w:val="00141009"/>
    <w:rsid w:val="001437CE"/>
    <w:rsid w:val="00145A3A"/>
    <w:rsid w:val="001469EF"/>
    <w:rsid w:val="00150863"/>
    <w:rsid w:val="00151D66"/>
    <w:rsid w:val="00154A23"/>
    <w:rsid w:val="001555EB"/>
    <w:rsid w:val="00155ED6"/>
    <w:rsid w:val="00156518"/>
    <w:rsid w:val="00156C6A"/>
    <w:rsid w:val="001570D8"/>
    <w:rsid w:val="0016014D"/>
    <w:rsid w:val="001637CB"/>
    <w:rsid w:val="001642D2"/>
    <w:rsid w:val="00166C68"/>
    <w:rsid w:val="00171854"/>
    <w:rsid w:val="001722DA"/>
    <w:rsid w:val="001728DD"/>
    <w:rsid w:val="001736ED"/>
    <w:rsid w:val="001760F4"/>
    <w:rsid w:val="00176F67"/>
    <w:rsid w:val="00177608"/>
    <w:rsid w:val="00177A9F"/>
    <w:rsid w:val="001842FD"/>
    <w:rsid w:val="00184936"/>
    <w:rsid w:val="001873DB"/>
    <w:rsid w:val="00190495"/>
    <w:rsid w:val="00191F2E"/>
    <w:rsid w:val="001924C3"/>
    <w:rsid w:val="001929B2"/>
    <w:rsid w:val="001937CF"/>
    <w:rsid w:val="001946F1"/>
    <w:rsid w:val="001961BB"/>
    <w:rsid w:val="001A14D7"/>
    <w:rsid w:val="001A209D"/>
    <w:rsid w:val="001A4B33"/>
    <w:rsid w:val="001A4E80"/>
    <w:rsid w:val="001A55BA"/>
    <w:rsid w:val="001A5B82"/>
    <w:rsid w:val="001A7EFE"/>
    <w:rsid w:val="001B11F4"/>
    <w:rsid w:val="001B17C1"/>
    <w:rsid w:val="001B2DC4"/>
    <w:rsid w:val="001B39F8"/>
    <w:rsid w:val="001B3B21"/>
    <w:rsid w:val="001B4997"/>
    <w:rsid w:val="001B54BC"/>
    <w:rsid w:val="001B65E2"/>
    <w:rsid w:val="001C0C9B"/>
    <w:rsid w:val="001C1F64"/>
    <w:rsid w:val="001C3C2E"/>
    <w:rsid w:val="001C3E60"/>
    <w:rsid w:val="001C4572"/>
    <w:rsid w:val="001C54CC"/>
    <w:rsid w:val="001C664E"/>
    <w:rsid w:val="001C7575"/>
    <w:rsid w:val="001D07CF"/>
    <w:rsid w:val="001D0EBD"/>
    <w:rsid w:val="001D1346"/>
    <w:rsid w:val="001D1501"/>
    <w:rsid w:val="001D2C0F"/>
    <w:rsid w:val="001D2D83"/>
    <w:rsid w:val="001D4197"/>
    <w:rsid w:val="001D4578"/>
    <w:rsid w:val="001D4EBB"/>
    <w:rsid w:val="001D5061"/>
    <w:rsid w:val="001E040E"/>
    <w:rsid w:val="001E1C5D"/>
    <w:rsid w:val="001E3A5A"/>
    <w:rsid w:val="001E6BF3"/>
    <w:rsid w:val="001F35F1"/>
    <w:rsid w:val="001F39B5"/>
    <w:rsid w:val="001F6914"/>
    <w:rsid w:val="001F727C"/>
    <w:rsid w:val="0020256F"/>
    <w:rsid w:val="00202C87"/>
    <w:rsid w:val="002033B5"/>
    <w:rsid w:val="00203934"/>
    <w:rsid w:val="0020447D"/>
    <w:rsid w:val="0020483E"/>
    <w:rsid w:val="00206FE1"/>
    <w:rsid w:val="0020737D"/>
    <w:rsid w:val="0021011A"/>
    <w:rsid w:val="00215714"/>
    <w:rsid w:val="00215C55"/>
    <w:rsid w:val="0021735B"/>
    <w:rsid w:val="00222D9E"/>
    <w:rsid w:val="00222FAB"/>
    <w:rsid w:val="00223B6F"/>
    <w:rsid w:val="0022627C"/>
    <w:rsid w:val="0022673C"/>
    <w:rsid w:val="00226F16"/>
    <w:rsid w:val="00227347"/>
    <w:rsid w:val="00227C98"/>
    <w:rsid w:val="00227ED9"/>
    <w:rsid w:val="002314B5"/>
    <w:rsid w:val="00231DAE"/>
    <w:rsid w:val="002320B1"/>
    <w:rsid w:val="00235E9D"/>
    <w:rsid w:val="002361A3"/>
    <w:rsid w:val="00236F5B"/>
    <w:rsid w:val="002403E0"/>
    <w:rsid w:val="0024188A"/>
    <w:rsid w:val="00244113"/>
    <w:rsid w:val="002446ED"/>
    <w:rsid w:val="002454AA"/>
    <w:rsid w:val="00245DA9"/>
    <w:rsid w:val="002477EF"/>
    <w:rsid w:val="0024781D"/>
    <w:rsid w:val="00247BBF"/>
    <w:rsid w:val="00251C80"/>
    <w:rsid w:val="0025283E"/>
    <w:rsid w:val="002542CF"/>
    <w:rsid w:val="00257F7E"/>
    <w:rsid w:val="0026149C"/>
    <w:rsid w:val="00261973"/>
    <w:rsid w:val="0026231A"/>
    <w:rsid w:val="0026244F"/>
    <w:rsid w:val="0026282A"/>
    <w:rsid w:val="00262E48"/>
    <w:rsid w:val="00263699"/>
    <w:rsid w:val="002665C6"/>
    <w:rsid w:val="00267723"/>
    <w:rsid w:val="00271E86"/>
    <w:rsid w:val="00272C0D"/>
    <w:rsid w:val="00272D1F"/>
    <w:rsid w:val="00272DB6"/>
    <w:rsid w:val="00272EE4"/>
    <w:rsid w:val="0027362A"/>
    <w:rsid w:val="0027432F"/>
    <w:rsid w:val="002745F8"/>
    <w:rsid w:val="002779E9"/>
    <w:rsid w:val="00277E9B"/>
    <w:rsid w:val="00280683"/>
    <w:rsid w:val="0028110B"/>
    <w:rsid w:val="00281AAB"/>
    <w:rsid w:val="00283199"/>
    <w:rsid w:val="00283652"/>
    <w:rsid w:val="00284692"/>
    <w:rsid w:val="00287633"/>
    <w:rsid w:val="00291B82"/>
    <w:rsid w:val="002922D1"/>
    <w:rsid w:val="002927EE"/>
    <w:rsid w:val="00292824"/>
    <w:rsid w:val="00294624"/>
    <w:rsid w:val="00294B91"/>
    <w:rsid w:val="00294C15"/>
    <w:rsid w:val="002958F0"/>
    <w:rsid w:val="0029650C"/>
    <w:rsid w:val="0029695D"/>
    <w:rsid w:val="00296B21"/>
    <w:rsid w:val="00296B78"/>
    <w:rsid w:val="00296E97"/>
    <w:rsid w:val="002A3316"/>
    <w:rsid w:val="002A708C"/>
    <w:rsid w:val="002A76B2"/>
    <w:rsid w:val="002B021C"/>
    <w:rsid w:val="002B0B76"/>
    <w:rsid w:val="002B10C4"/>
    <w:rsid w:val="002B25C6"/>
    <w:rsid w:val="002B3AAC"/>
    <w:rsid w:val="002B456D"/>
    <w:rsid w:val="002B4FAD"/>
    <w:rsid w:val="002B5BB1"/>
    <w:rsid w:val="002C56CB"/>
    <w:rsid w:val="002C6CC3"/>
    <w:rsid w:val="002C7AE6"/>
    <w:rsid w:val="002C7B22"/>
    <w:rsid w:val="002C7D82"/>
    <w:rsid w:val="002D0754"/>
    <w:rsid w:val="002D1FC0"/>
    <w:rsid w:val="002D3B20"/>
    <w:rsid w:val="002D4D05"/>
    <w:rsid w:val="002D4D0E"/>
    <w:rsid w:val="002D70DD"/>
    <w:rsid w:val="002D7BCB"/>
    <w:rsid w:val="002D7F69"/>
    <w:rsid w:val="002E040F"/>
    <w:rsid w:val="002E0C5C"/>
    <w:rsid w:val="002E0E60"/>
    <w:rsid w:val="002E20C4"/>
    <w:rsid w:val="002E2890"/>
    <w:rsid w:val="002E2988"/>
    <w:rsid w:val="002E4B36"/>
    <w:rsid w:val="002E5083"/>
    <w:rsid w:val="002E5E58"/>
    <w:rsid w:val="002E6577"/>
    <w:rsid w:val="002F059B"/>
    <w:rsid w:val="002F3598"/>
    <w:rsid w:val="002F589A"/>
    <w:rsid w:val="002F66BE"/>
    <w:rsid w:val="00305881"/>
    <w:rsid w:val="00305C73"/>
    <w:rsid w:val="00306243"/>
    <w:rsid w:val="003079A0"/>
    <w:rsid w:val="00307CD4"/>
    <w:rsid w:val="00310709"/>
    <w:rsid w:val="00311DF7"/>
    <w:rsid w:val="00312F82"/>
    <w:rsid w:val="00313EBC"/>
    <w:rsid w:val="0031481A"/>
    <w:rsid w:val="00317536"/>
    <w:rsid w:val="003176C5"/>
    <w:rsid w:val="003205CC"/>
    <w:rsid w:val="0032097D"/>
    <w:rsid w:val="00323547"/>
    <w:rsid w:val="003256B7"/>
    <w:rsid w:val="00325726"/>
    <w:rsid w:val="00326F5F"/>
    <w:rsid w:val="003272ED"/>
    <w:rsid w:val="00330C84"/>
    <w:rsid w:val="00331787"/>
    <w:rsid w:val="00331A96"/>
    <w:rsid w:val="0033248F"/>
    <w:rsid w:val="00332D97"/>
    <w:rsid w:val="0033380D"/>
    <w:rsid w:val="0033654C"/>
    <w:rsid w:val="00336718"/>
    <w:rsid w:val="003403EC"/>
    <w:rsid w:val="003437EE"/>
    <w:rsid w:val="00343F56"/>
    <w:rsid w:val="00345FCD"/>
    <w:rsid w:val="00346020"/>
    <w:rsid w:val="00346BA0"/>
    <w:rsid w:val="003505BF"/>
    <w:rsid w:val="00350C46"/>
    <w:rsid w:val="00352CB2"/>
    <w:rsid w:val="00353338"/>
    <w:rsid w:val="00354B93"/>
    <w:rsid w:val="003553C6"/>
    <w:rsid w:val="00355DAE"/>
    <w:rsid w:val="00361A53"/>
    <w:rsid w:val="0036291C"/>
    <w:rsid w:val="00363755"/>
    <w:rsid w:val="0036789C"/>
    <w:rsid w:val="00367B33"/>
    <w:rsid w:val="0037125F"/>
    <w:rsid w:val="003714BA"/>
    <w:rsid w:val="003726E9"/>
    <w:rsid w:val="003751B7"/>
    <w:rsid w:val="003821DD"/>
    <w:rsid w:val="00383FB4"/>
    <w:rsid w:val="00385375"/>
    <w:rsid w:val="003860B8"/>
    <w:rsid w:val="00387024"/>
    <w:rsid w:val="00390686"/>
    <w:rsid w:val="0039093B"/>
    <w:rsid w:val="003912CC"/>
    <w:rsid w:val="00393848"/>
    <w:rsid w:val="00397059"/>
    <w:rsid w:val="00397C50"/>
    <w:rsid w:val="003A02A6"/>
    <w:rsid w:val="003A0F9F"/>
    <w:rsid w:val="003A1639"/>
    <w:rsid w:val="003A233C"/>
    <w:rsid w:val="003A45F6"/>
    <w:rsid w:val="003A4863"/>
    <w:rsid w:val="003A4F6F"/>
    <w:rsid w:val="003A54E3"/>
    <w:rsid w:val="003A569D"/>
    <w:rsid w:val="003B2A0D"/>
    <w:rsid w:val="003B330D"/>
    <w:rsid w:val="003B4B38"/>
    <w:rsid w:val="003B4DA1"/>
    <w:rsid w:val="003B549F"/>
    <w:rsid w:val="003B6126"/>
    <w:rsid w:val="003B667E"/>
    <w:rsid w:val="003B6B54"/>
    <w:rsid w:val="003B7662"/>
    <w:rsid w:val="003C0A4F"/>
    <w:rsid w:val="003C31BD"/>
    <w:rsid w:val="003D04FF"/>
    <w:rsid w:val="003D0726"/>
    <w:rsid w:val="003D12BD"/>
    <w:rsid w:val="003D2AD0"/>
    <w:rsid w:val="003D3CF6"/>
    <w:rsid w:val="003D3DA1"/>
    <w:rsid w:val="003D4B56"/>
    <w:rsid w:val="003D5147"/>
    <w:rsid w:val="003D59D7"/>
    <w:rsid w:val="003D616D"/>
    <w:rsid w:val="003E0618"/>
    <w:rsid w:val="003E1000"/>
    <w:rsid w:val="003E1F09"/>
    <w:rsid w:val="003E2795"/>
    <w:rsid w:val="003E3139"/>
    <w:rsid w:val="003E39A9"/>
    <w:rsid w:val="003E5468"/>
    <w:rsid w:val="003E57E7"/>
    <w:rsid w:val="003E6A91"/>
    <w:rsid w:val="003F0479"/>
    <w:rsid w:val="003F2627"/>
    <w:rsid w:val="003F46EC"/>
    <w:rsid w:val="003F50A8"/>
    <w:rsid w:val="003F6D06"/>
    <w:rsid w:val="003F73EB"/>
    <w:rsid w:val="00400159"/>
    <w:rsid w:val="00402C7B"/>
    <w:rsid w:val="00403052"/>
    <w:rsid w:val="00404891"/>
    <w:rsid w:val="00406CFF"/>
    <w:rsid w:val="0040739A"/>
    <w:rsid w:val="00407CB9"/>
    <w:rsid w:val="00411CE4"/>
    <w:rsid w:val="00412E21"/>
    <w:rsid w:val="00413A09"/>
    <w:rsid w:val="00413C77"/>
    <w:rsid w:val="004149E9"/>
    <w:rsid w:val="00415210"/>
    <w:rsid w:val="00416566"/>
    <w:rsid w:val="00417C99"/>
    <w:rsid w:val="00420361"/>
    <w:rsid w:val="0042118F"/>
    <w:rsid w:val="00421E76"/>
    <w:rsid w:val="00425C2C"/>
    <w:rsid w:val="00426F98"/>
    <w:rsid w:val="004305C6"/>
    <w:rsid w:val="00431C89"/>
    <w:rsid w:val="00432202"/>
    <w:rsid w:val="004335D7"/>
    <w:rsid w:val="0043375E"/>
    <w:rsid w:val="004352CC"/>
    <w:rsid w:val="00436813"/>
    <w:rsid w:val="00436C9C"/>
    <w:rsid w:val="00436CED"/>
    <w:rsid w:val="004377C3"/>
    <w:rsid w:val="004412D3"/>
    <w:rsid w:val="00441D78"/>
    <w:rsid w:val="004424B4"/>
    <w:rsid w:val="004428B0"/>
    <w:rsid w:val="00443DB3"/>
    <w:rsid w:val="00445366"/>
    <w:rsid w:val="0044573E"/>
    <w:rsid w:val="00445C25"/>
    <w:rsid w:val="00450559"/>
    <w:rsid w:val="00451D47"/>
    <w:rsid w:val="004521B7"/>
    <w:rsid w:val="00454099"/>
    <w:rsid w:val="004543C3"/>
    <w:rsid w:val="00454623"/>
    <w:rsid w:val="00454C4D"/>
    <w:rsid w:val="0045580F"/>
    <w:rsid w:val="00456093"/>
    <w:rsid w:val="00457273"/>
    <w:rsid w:val="00460D87"/>
    <w:rsid w:val="0046117C"/>
    <w:rsid w:val="00462963"/>
    <w:rsid w:val="00462D8C"/>
    <w:rsid w:val="0046367E"/>
    <w:rsid w:val="00465B6B"/>
    <w:rsid w:val="004705AF"/>
    <w:rsid w:val="0047191B"/>
    <w:rsid w:val="00471F7C"/>
    <w:rsid w:val="00474226"/>
    <w:rsid w:val="0047621C"/>
    <w:rsid w:val="00476A77"/>
    <w:rsid w:val="00480F4C"/>
    <w:rsid w:val="00483493"/>
    <w:rsid w:val="00483E21"/>
    <w:rsid w:val="00483E23"/>
    <w:rsid w:val="00484F48"/>
    <w:rsid w:val="004904D1"/>
    <w:rsid w:val="00490558"/>
    <w:rsid w:val="00490AC3"/>
    <w:rsid w:val="00490F0A"/>
    <w:rsid w:val="00491B19"/>
    <w:rsid w:val="00492196"/>
    <w:rsid w:val="0049309C"/>
    <w:rsid w:val="00494048"/>
    <w:rsid w:val="00494086"/>
    <w:rsid w:val="00494338"/>
    <w:rsid w:val="004947B3"/>
    <w:rsid w:val="00494824"/>
    <w:rsid w:val="00495573"/>
    <w:rsid w:val="00495C2E"/>
    <w:rsid w:val="00495FAF"/>
    <w:rsid w:val="00497FD5"/>
    <w:rsid w:val="004A13E1"/>
    <w:rsid w:val="004A289B"/>
    <w:rsid w:val="004A6EAC"/>
    <w:rsid w:val="004A70BC"/>
    <w:rsid w:val="004B02EA"/>
    <w:rsid w:val="004B03A1"/>
    <w:rsid w:val="004B2F42"/>
    <w:rsid w:val="004B3019"/>
    <w:rsid w:val="004B3D14"/>
    <w:rsid w:val="004B535A"/>
    <w:rsid w:val="004B54E0"/>
    <w:rsid w:val="004C0DAE"/>
    <w:rsid w:val="004C27DF"/>
    <w:rsid w:val="004C4C5D"/>
    <w:rsid w:val="004C55B4"/>
    <w:rsid w:val="004D0F65"/>
    <w:rsid w:val="004D12C1"/>
    <w:rsid w:val="004D1BE7"/>
    <w:rsid w:val="004D1F39"/>
    <w:rsid w:val="004D229D"/>
    <w:rsid w:val="004D31C1"/>
    <w:rsid w:val="004D328B"/>
    <w:rsid w:val="004D3E14"/>
    <w:rsid w:val="004D41CD"/>
    <w:rsid w:val="004D6A75"/>
    <w:rsid w:val="004D706F"/>
    <w:rsid w:val="004D7924"/>
    <w:rsid w:val="004E2C98"/>
    <w:rsid w:val="004E30D4"/>
    <w:rsid w:val="004E35A0"/>
    <w:rsid w:val="004E4A68"/>
    <w:rsid w:val="004E5EC8"/>
    <w:rsid w:val="004E7554"/>
    <w:rsid w:val="004F0C00"/>
    <w:rsid w:val="004F2A7E"/>
    <w:rsid w:val="004F3FB0"/>
    <w:rsid w:val="004F5521"/>
    <w:rsid w:val="004F5995"/>
    <w:rsid w:val="004F6BD6"/>
    <w:rsid w:val="00500567"/>
    <w:rsid w:val="00501C65"/>
    <w:rsid w:val="00501EB7"/>
    <w:rsid w:val="00502498"/>
    <w:rsid w:val="0050256E"/>
    <w:rsid w:val="005025A3"/>
    <w:rsid w:val="005025BE"/>
    <w:rsid w:val="005038AC"/>
    <w:rsid w:val="00503D85"/>
    <w:rsid w:val="00504FFA"/>
    <w:rsid w:val="00505F12"/>
    <w:rsid w:val="0051048E"/>
    <w:rsid w:val="00511B90"/>
    <w:rsid w:val="00511E2E"/>
    <w:rsid w:val="00511EDA"/>
    <w:rsid w:val="00515344"/>
    <w:rsid w:val="005160FE"/>
    <w:rsid w:val="00517084"/>
    <w:rsid w:val="00520AF5"/>
    <w:rsid w:val="00521CC8"/>
    <w:rsid w:val="00521E1B"/>
    <w:rsid w:val="0052269E"/>
    <w:rsid w:val="0052684D"/>
    <w:rsid w:val="00527A9D"/>
    <w:rsid w:val="005305F8"/>
    <w:rsid w:val="005311AB"/>
    <w:rsid w:val="005328C4"/>
    <w:rsid w:val="00532E41"/>
    <w:rsid w:val="00534526"/>
    <w:rsid w:val="00537765"/>
    <w:rsid w:val="00537C69"/>
    <w:rsid w:val="005404AE"/>
    <w:rsid w:val="0054146F"/>
    <w:rsid w:val="0054230F"/>
    <w:rsid w:val="0054389A"/>
    <w:rsid w:val="00543DB0"/>
    <w:rsid w:val="00543F9D"/>
    <w:rsid w:val="005440BD"/>
    <w:rsid w:val="0054495A"/>
    <w:rsid w:val="00545454"/>
    <w:rsid w:val="005463B1"/>
    <w:rsid w:val="00546C99"/>
    <w:rsid w:val="00547B8E"/>
    <w:rsid w:val="005500E1"/>
    <w:rsid w:val="005521A5"/>
    <w:rsid w:val="005523D9"/>
    <w:rsid w:val="0055249E"/>
    <w:rsid w:val="00552F9A"/>
    <w:rsid w:val="0055503A"/>
    <w:rsid w:val="005553B2"/>
    <w:rsid w:val="0055556A"/>
    <w:rsid w:val="005557A4"/>
    <w:rsid w:val="00556FBC"/>
    <w:rsid w:val="005570B9"/>
    <w:rsid w:val="00557DFF"/>
    <w:rsid w:val="005603DE"/>
    <w:rsid w:val="005632C9"/>
    <w:rsid w:val="00563583"/>
    <w:rsid w:val="005636DA"/>
    <w:rsid w:val="00566983"/>
    <w:rsid w:val="005676BA"/>
    <w:rsid w:val="00570A10"/>
    <w:rsid w:val="00571415"/>
    <w:rsid w:val="0057428C"/>
    <w:rsid w:val="005748B4"/>
    <w:rsid w:val="00574E01"/>
    <w:rsid w:val="005750C4"/>
    <w:rsid w:val="00575FDC"/>
    <w:rsid w:val="00576EB8"/>
    <w:rsid w:val="005773B1"/>
    <w:rsid w:val="005804E7"/>
    <w:rsid w:val="00580A97"/>
    <w:rsid w:val="005810F5"/>
    <w:rsid w:val="005811C0"/>
    <w:rsid w:val="005812EA"/>
    <w:rsid w:val="005816F3"/>
    <w:rsid w:val="00581771"/>
    <w:rsid w:val="00581E1A"/>
    <w:rsid w:val="00583239"/>
    <w:rsid w:val="005834F3"/>
    <w:rsid w:val="005839A8"/>
    <w:rsid w:val="00583A08"/>
    <w:rsid w:val="005855AD"/>
    <w:rsid w:val="005859DC"/>
    <w:rsid w:val="00587320"/>
    <w:rsid w:val="005904D4"/>
    <w:rsid w:val="005917D0"/>
    <w:rsid w:val="00592C65"/>
    <w:rsid w:val="00592D86"/>
    <w:rsid w:val="00593FEF"/>
    <w:rsid w:val="005948A2"/>
    <w:rsid w:val="0059548E"/>
    <w:rsid w:val="005A0175"/>
    <w:rsid w:val="005A135F"/>
    <w:rsid w:val="005A17EA"/>
    <w:rsid w:val="005A420C"/>
    <w:rsid w:val="005A4653"/>
    <w:rsid w:val="005A583C"/>
    <w:rsid w:val="005A6694"/>
    <w:rsid w:val="005B09B3"/>
    <w:rsid w:val="005B0B3D"/>
    <w:rsid w:val="005B110B"/>
    <w:rsid w:val="005B2C49"/>
    <w:rsid w:val="005B32C4"/>
    <w:rsid w:val="005B3A28"/>
    <w:rsid w:val="005B4B70"/>
    <w:rsid w:val="005B4B81"/>
    <w:rsid w:val="005B4FC4"/>
    <w:rsid w:val="005B5579"/>
    <w:rsid w:val="005C08C2"/>
    <w:rsid w:val="005C28FB"/>
    <w:rsid w:val="005C2E63"/>
    <w:rsid w:val="005C5339"/>
    <w:rsid w:val="005C6750"/>
    <w:rsid w:val="005D27CB"/>
    <w:rsid w:val="005D27E8"/>
    <w:rsid w:val="005D4A90"/>
    <w:rsid w:val="005D4D66"/>
    <w:rsid w:val="005D5146"/>
    <w:rsid w:val="005D5937"/>
    <w:rsid w:val="005E081C"/>
    <w:rsid w:val="005E1949"/>
    <w:rsid w:val="005E208A"/>
    <w:rsid w:val="005E21B1"/>
    <w:rsid w:val="005E25A9"/>
    <w:rsid w:val="005E29E8"/>
    <w:rsid w:val="005E4016"/>
    <w:rsid w:val="005E66C8"/>
    <w:rsid w:val="005E6869"/>
    <w:rsid w:val="005E6B84"/>
    <w:rsid w:val="005F06C1"/>
    <w:rsid w:val="005F1741"/>
    <w:rsid w:val="005F253A"/>
    <w:rsid w:val="005F264B"/>
    <w:rsid w:val="005F3F64"/>
    <w:rsid w:val="005F4875"/>
    <w:rsid w:val="005F5614"/>
    <w:rsid w:val="005F6A9B"/>
    <w:rsid w:val="005F6FA1"/>
    <w:rsid w:val="0060025D"/>
    <w:rsid w:val="00600340"/>
    <w:rsid w:val="00600B2B"/>
    <w:rsid w:val="00601ABA"/>
    <w:rsid w:val="006026D7"/>
    <w:rsid w:val="006074B3"/>
    <w:rsid w:val="006100D8"/>
    <w:rsid w:val="00611CF5"/>
    <w:rsid w:val="00612BE4"/>
    <w:rsid w:val="0062089C"/>
    <w:rsid w:val="00622C9D"/>
    <w:rsid w:val="00623FD3"/>
    <w:rsid w:val="00624B63"/>
    <w:rsid w:val="006255EA"/>
    <w:rsid w:val="0062618C"/>
    <w:rsid w:val="00630FCC"/>
    <w:rsid w:val="006320EA"/>
    <w:rsid w:val="00633948"/>
    <w:rsid w:val="00635753"/>
    <w:rsid w:val="00637E91"/>
    <w:rsid w:val="006405ED"/>
    <w:rsid w:val="006405F8"/>
    <w:rsid w:val="00640746"/>
    <w:rsid w:val="0064103C"/>
    <w:rsid w:val="00641848"/>
    <w:rsid w:val="00641E87"/>
    <w:rsid w:val="00643014"/>
    <w:rsid w:val="00644381"/>
    <w:rsid w:val="0064580A"/>
    <w:rsid w:val="006459B2"/>
    <w:rsid w:val="00647AC9"/>
    <w:rsid w:val="006504FF"/>
    <w:rsid w:val="00651073"/>
    <w:rsid w:val="0065158F"/>
    <w:rsid w:val="00651B9D"/>
    <w:rsid w:val="00655266"/>
    <w:rsid w:val="0065586C"/>
    <w:rsid w:val="00655E86"/>
    <w:rsid w:val="006565DC"/>
    <w:rsid w:val="006575A4"/>
    <w:rsid w:val="00657D17"/>
    <w:rsid w:val="00660A9F"/>
    <w:rsid w:val="00660EAB"/>
    <w:rsid w:val="00661040"/>
    <w:rsid w:val="00661544"/>
    <w:rsid w:val="00661917"/>
    <w:rsid w:val="006643B8"/>
    <w:rsid w:val="0066445A"/>
    <w:rsid w:val="00666F7D"/>
    <w:rsid w:val="00671D57"/>
    <w:rsid w:val="006722EC"/>
    <w:rsid w:val="00672942"/>
    <w:rsid w:val="006732A2"/>
    <w:rsid w:val="00676987"/>
    <w:rsid w:val="00676FF1"/>
    <w:rsid w:val="0068081E"/>
    <w:rsid w:val="006811F4"/>
    <w:rsid w:val="00681ECA"/>
    <w:rsid w:val="006829D5"/>
    <w:rsid w:val="00683CF4"/>
    <w:rsid w:val="00683D46"/>
    <w:rsid w:val="00683E18"/>
    <w:rsid w:val="00686BA2"/>
    <w:rsid w:val="00690AF9"/>
    <w:rsid w:val="00691CBB"/>
    <w:rsid w:val="0069218E"/>
    <w:rsid w:val="006943A2"/>
    <w:rsid w:val="006966C1"/>
    <w:rsid w:val="006979AD"/>
    <w:rsid w:val="006A5171"/>
    <w:rsid w:val="006A5C9C"/>
    <w:rsid w:val="006A6C3D"/>
    <w:rsid w:val="006B351F"/>
    <w:rsid w:val="006C0978"/>
    <w:rsid w:val="006C16DE"/>
    <w:rsid w:val="006C2EB7"/>
    <w:rsid w:val="006C3121"/>
    <w:rsid w:val="006C479C"/>
    <w:rsid w:val="006C5193"/>
    <w:rsid w:val="006C7134"/>
    <w:rsid w:val="006C7998"/>
    <w:rsid w:val="006D1327"/>
    <w:rsid w:val="006D340D"/>
    <w:rsid w:val="006D3AD2"/>
    <w:rsid w:val="006D4857"/>
    <w:rsid w:val="006D507C"/>
    <w:rsid w:val="006D6FC2"/>
    <w:rsid w:val="006D7CAD"/>
    <w:rsid w:val="006E082D"/>
    <w:rsid w:val="006E0BBF"/>
    <w:rsid w:val="006E47AF"/>
    <w:rsid w:val="006E4B60"/>
    <w:rsid w:val="006E5A78"/>
    <w:rsid w:val="006F1C26"/>
    <w:rsid w:val="006F2C63"/>
    <w:rsid w:val="006F33DB"/>
    <w:rsid w:val="006F4C84"/>
    <w:rsid w:val="006F5B86"/>
    <w:rsid w:val="00701C38"/>
    <w:rsid w:val="007027E9"/>
    <w:rsid w:val="00705C5A"/>
    <w:rsid w:val="00705FDA"/>
    <w:rsid w:val="00706EA5"/>
    <w:rsid w:val="00707336"/>
    <w:rsid w:val="00707F1E"/>
    <w:rsid w:val="00710DF2"/>
    <w:rsid w:val="00710ED1"/>
    <w:rsid w:val="00711BE5"/>
    <w:rsid w:val="007132AB"/>
    <w:rsid w:val="007136B5"/>
    <w:rsid w:val="00720A20"/>
    <w:rsid w:val="00721ED1"/>
    <w:rsid w:val="007245F3"/>
    <w:rsid w:val="0072513F"/>
    <w:rsid w:val="00725699"/>
    <w:rsid w:val="007262B7"/>
    <w:rsid w:val="007262D6"/>
    <w:rsid w:val="0072792F"/>
    <w:rsid w:val="00727FFB"/>
    <w:rsid w:val="007313E1"/>
    <w:rsid w:val="0073163D"/>
    <w:rsid w:val="007334A8"/>
    <w:rsid w:val="00734155"/>
    <w:rsid w:val="0073441E"/>
    <w:rsid w:val="007347A7"/>
    <w:rsid w:val="007375F7"/>
    <w:rsid w:val="00737A83"/>
    <w:rsid w:val="00737D22"/>
    <w:rsid w:val="00740B83"/>
    <w:rsid w:val="0074113A"/>
    <w:rsid w:val="007413F5"/>
    <w:rsid w:val="00743C84"/>
    <w:rsid w:val="00743CC6"/>
    <w:rsid w:val="007450B8"/>
    <w:rsid w:val="007450F2"/>
    <w:rsid w:val="00747FB1"/>
    <w:rsid w:val="00753974"/>
    <w:rsid w:val="00753A3D"/>
    <w:rsid w:val="00756CD9"/>
    <w:rsid w:val="0075713A"/>
    <w:rsid w:val="007606E1"/>
    <w:rsid w:val="007608D0"/>
    <w:rsid w:val="00763056"/>
    <w:rsid w:val="007635A2"/>
    <w:rsid w:val="0076427C"/>
    <w:rsid w:val="00765041"/>
    <w:rsid w:val="007703A5"/>
    <w:rsid w:val="00771104"/>
    <w:rsid w:val="0077163C"/>
    <w:rsid w:val="00772431"/>
    <w:rsid w:val="00772CE2"/>
    <w:rsid w:val="007739A6"/>
    <w:rsid w:val="00773A75"/>
    <w:rsid w:val="00773FB9"/>
    <w:rsid w:val="00774F03"/>
    <w:rsid w:val="00775997"/>
    <w:rsid w:val="00783889"/>
    <w:rsid w:val="00783B39"/>
    <w:rsid w:val="00783CAA"/>
    <w:rsid w:val="00784A70"/>
    <w:rsid w:val="00785AEF"/>
    <w:rsid w:val="00790D34"/>
    <w:rsid w:val="007936C9"/>
    <w:rsid w:val="00793A6E"/>
    <w:rsid w:val="007940FC"/>
    <w:rsid w:val="00795061"/>
    <w:rsid w:val="007A02ED"/>
    <w:rsid w:val="007A0C7C"/>
    <w:rsid w:val="007A10E9"/>
    <w:rsid w:val="007A342E"/>
    <w:rsid w:val="007A4862"/>
    <w:rsid w:val="007A5A56"/>
    <w:rsid w:val="007A6262"/>
    <w:rsid w:val="007A7059"/>
    <w:rsid w:val="007A7A8F"/>
    <w:rsid w:val="007A7BEC"/>
    <w:rsid w:val="007B08FA"/>
    <w:rsid w:val="007B0E58"/>
    <w:rsid w:val="007B490F"/>
    <w:rsid w:val="007B52B1"/>
    <w:rsid w:val="007B57C9"/>
    <w:rsid w:val="007B6788"/>
    <w:rsid w:val="007B7B5F"/>
    <w:rsid w:val="007C0D59"/>
    <w:rsid w:val="007C275D"/>
    <w:rsid w:val="007C463D"/>
    <w:rsid w:val="007C5028"/>
    <w:rsid w:val="007C5152"/>
    <w:rsid w:val="007D0623"/>
    <w:rsid w:val="007D130F"/>
    <w:rsid w:val="007D2729"/>
    <w:rsid w:val="007D359C"/>
    <w:rsid w:val="007E01A2"/>
    <w:rsid w:val="007E16A0"/>
    <w:rsid w:val="007E462B"/>
    <w:rsid w:val="007E6789"/>
    <w:rsid w:val="007E7AA5"/>
    <w:rsid w:val="007F1323"/>
    <w:rsid w:val="007F14DF"/>
    <w:rsid w:val="00800CDC"/>
    <w:rsid w:val="00802DAA"/>
    <w:rsid w:val="008035FF"/>
    <w:rsid w:val="008041DA"/>
    <w:rsid w:val="00804D85"/>
    <w:rsid w:val="00805D1D"/>
    <w:rsid w:val="00806292"/>
    <w:rsid w:val="00806D83"/>
    <w:rsid w:val="00807B64"/>
    <w:rsid w:val="008101D8"/>
    <w:rsid w:val="0081067B"/>
    <w:rsid w:val="00810B1F"/>
    <w:rsid w:val="00811A8C"/>
    <w:rsid w:val="00812E54"/>
    <w:rsid w:val="00814C8C"/>
    <w:rsid w:val="00815765"/>
    <w:rsid w:val="00816CB5"/>
    <w:rsid w:val="00821161"/>
    <w:rsid w:val="008224C5"/>
    <w:rsid w:val="00822B4D"/>
    <w:rsid w:val="00826EE5"/>
    <w:rsid w:val="00827624"/>
    <w:rsid w:val="008303B6"/>
    <w:rsid w:val="00830BBA"/>
    <w:rsid w:val="00831277"/>
    <w:rsid w:val="008325FE"/>
    <w:rsid w:val="00832EAB"/>
    <w:rsid w:val="0083368A"/>
    <w:rsid w:val="00835839"/>
    <w:rsid w:val="0083593F"/>
    <w:rsid w:val="00835D1B"/>
    <w:rsid w:val="00835D53"/>
    <w:rsid w:val="00837313"/>
    <w:rsid w:val="00837A5E"/>
    <w:rsid w:val="00840717"/>
    <w:rsid w:val="00841230"/>
    <w:rsid w:val="00842F0C"/>
    <w:rsid w:val="00843571"/>
    <w:rsid w:val="00843894"/>
    <w:rsid w:val="008457DC"/>
    <w:rsid w:val="008464CD"/>
    <w:rsid w:val="0085142F"/>
    <w:rsid w:val="00854D97"/>
    <w:rsid w:val="00856A3E"/>
    <w:rsid w:val="008576CB"/>
    <w:rsid w:val="00857B3B"/>
    <w:rsid w:val="00857BFF"/>
    <w:rsid w:val="00860A5E"/>
    <w:rsid w:val="00860CBA"/>
    <w:rsid w:val="00861D15"/>
    <w:rsid w:val="0086288B"/>
    <w:rsid w:val="008633CC"/>
    <w:rsid w:val="008638CA"/>
    <w:rsid w:val="0086493A"/>
    <w:rsid w:val="008657FE"/>
    <w:rsid w:val="00867521"/>
    <w:rsid w:val="00867B0A"/>
    <w:rsid w:val="008711E0"/>
    <w:rsid w:val="00871BE2"/>
    <w:rsid w:val="00874BB5"/>
    <w:rsid w:val="00875AC6"/>
    <w:rsid w:val="00876734"/>
    <w:rsid w:val="00876B33"/>
    <w:rsid w:val="008771FE"/>
    <w:rsid w:val="008801B6"/>
    <w:rsid w:val="008809B9"/>
    <w:rsid w:val="00881BED"/>
    <w:rsid w:val="00881F09"/>
    <w:rsid w:val="00886F03"/>
    <w:rsid w:val="008875C5"/>
    <w:rsid w:val="008878B9"/>
    <w:rsid w:val="008932C1"/>
    <w:rsid w:val="00894552"/>
    <w:rsid w:val="0089589A"/>
    <w:rsid w:val="00896131"/>
    <w:rsid w:val="00896366"/>
    <w:rsid w:val="008963E0"/>
    <w:rsid w:val="00896C26"/>
    <w:rsid w:val="008970E7"/>
    <w:rsid w:val="0089791F"/>
    <w:rsid w:val="00897DDB"/>
    <w:rsid w:val="008A0387"/>
    <w:rsid w:val="008A06C0"/>
    <w:rsid w:val="008A0B12"/>
    <w:rsid w:val="008A1188"/>
    <w:rsid w:val="008A309D"/>
    <w:rsid w:val="008A388C"/>
    <w:rsid w:val="008A6040"/>
    <w:rsid w:val="008A691B"/>
    <w:rsid w:val="008A6E05"/>
    <w:rsid w:val="008B01C7"/>
    <w:rsid w:val="008B07F8"/>
    <w:rsid w:val="008B116B"/>
    <w:rsid w:val="008B2575"/>
    <w:rsid w:val="008B2D20"/>
    <w:rsid w:val="008B36E4"/>
    <w:rsid w:val="008B514E"/>
    <w:rsid w:val="008B6786"/>
    <w:rsid w:val="008B6B8C"/>
    <w:rsid w:val="008B7198"/>
    <w:rsid w:val="008B7FFC"/>
    <w:rsid w:val="008C0315"/>
    <w:rsid w:val="008C2283"/>
    <w:rsid w:val="008C367A"/>
    <w:rsid w:val="008C3DC3"/>
    <w:rsid w:val="008C46A6"/>
    <w:rsid w:val="008C5F13"/>
    <w:rsid w:val="008C639F"/>
    <w:rsid w:val="008D3643"/>
    <w:rsid w:val="008D377B"/>
    <w:rsid w:val="008D37C4"/>
    <w:rsid w:val="008D3AC0"/>
    <w:rsid w:val="008D4712"/>
    <w:rsid w:val="008D6F43"/>
    <w:rsid w:val="008D7190"/>
    <w:rsid w:val="008D77ED"/>
    <w:rsid w:val="008D79CC"/>
    <w:rsid w:val="008E0A7D"/>
    <w:rsid w:val="008E11FF"/>
    <w:rsid w:val="008E1F84"/>
    <w:rsid w:val="008E3D72"/>
    <w:rsid w:val="008E4310"/>
    <w:rsid w:val="008E5150"/>
    <w:rsid w:val="008E5180"/>
    <w:rsid w:val="008E6A35"/>
    <w:rsid w:val="008E6F1C"/>
    <w:rsid w:val="008E7933"/>
    <w:rsid w:val="008F357A"/>
    <w:rsid w:val="008F35BD"/>
    <w:rsid w:val="008F3896"/>
    <w:rsid w:val="008F4923"/>
    <w:rsid w:val="008F5BAE"/>
    <w:rsid w:val="009007AD"/>
    <w:rsid w:val="00900EF4"/>
    <w:rsid w:val="009012F4"/>
    <w:rsid w:val="0090281C"/>
    <w:rsid w:val="009031BE"/>
    <w:rsid w:val="009038FC"/>
    <w:rsid w:val="00904F15"/>
    <w:rsid w:val="00905047"/>
    <w:rsid w:val="009054D2"/>
    <w:rsid w:val="009055F1"/>
    <w:rsid w:val="0090571C"/>
    <w:rsid w:val="00906F72"/>
    <w:rsid w:val="009074C6"/>
    <w:rsid w:val="0090759D"/>
    <w:rsid w:val="00907898"/>
    <w:rsid w:val="00907DF6"/>
    <w:rsid w:val="0091098D"/>
    <w:rsid w:val="00911F0E"/>
    <w:rsid w:val="00912A7D"/>
    <w:rsid w:val="00915D3A"/>
    <w:rsid w:val="00916F63"/>
    <w:rsid w:val="00917241"/>
    <w:rsid w:val="00921161"/>
    <w:rsid w:val="00925658"/>
    <w:rsid w:val="00925C1F"/>
    <w:rsid w:val="009262FF"/>
    <w:rsid w:val="00926CC5"/>
    <w:rsid w:val="009318C7"/>
    <w:rsid w:val="00931AEF"/>
    <w:rsid w:val="009339E5"/>
    <w:rsid w:val="0093462E"/>
    <w:rsid w:val="009358CC"/>
    <w:rsid w:val="00936081"/>
    <w:rsid w:val="00936B2B"/>
    <w:rsid w:val="00937385"/>
    <w:rsid w:val="00937A0C"/>
    <w:rsid w:val="00940B15"/>
    <w:rsid w:val="009431F4"/>
    <w:rsid w:val="00943605"/>
    <w:rsid w:val="00943ACD"/>
    <w:rsid w:val="00947087"/>
    <w:rsid w:val="00947F37"/>
    <w:rsid w:val="0095106A"/>
    <w:rsid w:val="00952B0A"/>
    <w:rsid w:val="00952B37"/>
    <w:rsid w:val="00952EFE"/>
    <w:rsid w:val="00953E0A"/>
    <w:rsid w:val="0095470E"/>
    <w:rsid w:val="00955566"/>
    <w:rsid w:val="00961B8B"/>
    <w:rsid w:val="00962B0A"/>
    <w:rsid w:val="00962E07"/>
    <w:rsid w:val="009631B3"/>
    <w:rsid w:val="00963BCF"/>
    <w:rsid w:val="0096516D"/>
    <w:rsid w:val="00966F93"/>
    <w:rsid w:val="009674A8"/>
    <w:rsid w:val="00975561"/>
    <w:rsid w:val="00975E09"/>
    <w:rsid w:val="00975F54"/>
    <w:rsid w:val="00976282"/>
    <w:rsid w:val="009767C1"/>
    <w:rsid w:val="00977EC0"/>
    <w:rsid w:val="00980464"/>
    <w:rsid w:val="00980996"/>
    <w:rsid w:val="00980999"/>
    <w:rsid w:val="00980BD8"/>
    <w:rsid w:val="00981677"/>
    <w:rsid w:val="0098300A"/>
    <w:rsid w:val="00983A1A"/>
    <w:rsid w:val="00983D44"/>
    <w:rsid w:val="009842BD"/>
    <w:rsid w:val="00984B03"/>
    <w:rsid w:val="00991B1A"/>
    <w:rsid w:val="00993400"/>
    <w:rsid w:val="00996748"/>
    <w:rsid w:val="00997815"/>
    <w:rsid w:val="009A125B"/>
    <w:rsid w:val="009A2B96"/>
    <w:rsid w:val="009A2D09"/>
    <w:rsid w:val="009A37FD"/>
    <w:rsid w:val="009A3EB2"/>
    <w:rsid w:val="009A65A4"/>
    <w:rsid w:val="009A6DD1"/>
    <w:rsid w:val="009A706E"/>
    <w:rsid w:val="009A7C91"/>
    <w:rsid w:val="009B1008"/>
    <w:rsid w:val="009B17DA"/>
    <w:rsid w:val="009B1CD6"/>
    <w:rsid w:val="009B1F2E"/>
    <w:rsid w:val="009B24B8"/>
    <w:rsid w:val="009B51CD"/>
    <w:rsid w:val="009B7B7D"/>
    <w:rsid w:val="009C01AE"/>
    <w:rsid w:val="009C0304"/>
    <w:rsid w:val="009C039C"/>
    <w:rsid w:val="009C089D"/>
    <w:rsid w:val="009C0BCA"/>
    <w:rsid w:val="009C1F24"/>
    <w:rsid w:val="009C24B0"/>
    <w:rsid w:val="009C256C"/>
    <w:rsid w:val="009C3621"/>
    <w:rsid w:val="009C46F4"/>
    <w:rsid w:val="009C5AF6"/>
    <w:rsid w:val="009D168A"/>
    <w:rsid w:val="009D214D"/>
    <w:rsid w:val="009D2DF2"/>
    <w:rsid w:val="009D3128"/>
    <w:rsid w:val="009D4B85"/>
    <w:rsid w:val="009D64A9"/>
    <w:rsid w:val="009D7642"/>
    <w:rsid w:val="009D7996"/>
    <w:rsid w:val="009E1A06"/>
    <w:rsid w:val="009E2294"/>
    <w:rsid w:val="009E2A13"/>
    <w:rsid w:val="009E410D"/>
    <w:rsid w:val="009E4558"/>
    <w:rsid w:val="009E57EB"/>
    <w:rsid w:val="009E6441"/>
    <w:rsid w:val="009E6AE5"/>
    <w:rsid w:val="009E7678"/>
    <w:rsid w:val="009E7B32"/>
    <w:rsid w:val="009E7C2A"/>
    <w:rsid w:val="009F06FA"/>
    <w:rsid w:val="009F114F"/>
    <w:rsid w:val="009F14D2"/>
    <w:rsid w:val="009F21C5"/>
    <w:rsid w:val="009F2F93"/>
    <w:rsid w:val="009F4FC6"/>
    <w:rsid w:val="00A00CBD"/>
    <w:rsid w:val="00A019AC"/>
    <w:rsid w:val="00A01F7C"/>
    <w:rsid w:val="00A0217E"/>
    <w:rsid w:val="00A046FB"/>
    <w:rsid w:val="00A04953"/>
    <w:rsid w:val="00A050BE"/>
    <w:rsid w:val="00A10C50"/>
    <w:rsid w:val="00A11F12"/>
    <w:rsid w:val="00A13452"/>
    <w:rsid w:val="00A14C57"/>
    <w:rsid w:val="00A16103"/>
    <w:rsid w:val="00A20F10"/>
    <w:rsid w:val="00A21588"/>
    <w:rsid w:val="00A2210B"/>
    <w:rsid w:val="00A23097"/>
    <w:rsid w:val="00A234B3"/>
    <w:rsid w:val="00A24C08"/>
    <w:rsid w:val="00A24C0B"/>
    <w:rsid w:val="00A253BA"/>
    <w:rsid w:val="00A26C10"/>
    <w:rsid w:val="00A31611"/>
    <w:rsid w:val="00A31DD4"/>
    <w:rsid w:val="00A320AE"/>
    <w:rsid w:val="00A33797"/>
    <w:rsid w:val="00A33A5B"/>
    <w:rsid w:val="00A35800"/>
    <w:rsid w:val="00A358BA"/>
    <w:rsid w:val="00A359DF"/>
    <w:rsid w:val="00A35B79"/>
    <w:rsid w:val="00A40BF5"/>
    <w:rsid w:val="00A41C85"/>
    <w:rsid w:val="00A440E6"/>
    <w:rsid w:val="00A44667"/>
    <w:rsid w:val="00A44EDD"/>
    <w:rsid w:val="00A4575D"/>
    <w:rsid w:val="00A46550"/>
    <w:rsid w:val="00A46D7C"/>
    <w:rsid w:val="00A50056"/>
    <w:rsid w:val="00A50328"/>
    <w:rsid w:val="00A50CA5"/>
    <w:rsid w:val="00A53216"/>
    <w:rsid w:val="00A5464B"/>
    <w:rsid w:val="00A54E19"/>
    <w:rsid w:val="00A550CD"/>
    <w:rsid w:val="00A55CB3"/>
    <w:rsid w:val="00A62B98"/>
    <w:rsid w:val="00A649EF"/>
    <w:rsid w:val="00A64DEE"/>
    <w:rsid w:val="00A65256"/>
    <w:rsid w:val="00A654DC"/>
    <w:rsid w:val="00A661C8"/>
    <w:rsid w:val="00A665FB"/>
    <w:rsid w:val="00A67A5F"/>
    <w:rsid w:val="00A709AD"/>
    <w:rsid w:val="00A713E1"/>
    <w:rsid w:val="00A7157C"/>
    <w:rsid w:val="00A71DF8"/>
    <w:rsid w:val="00A72525"/>
    <w:rsid w:val="00A729A6"/>
    <w:rsid w:val="00A737E1"/>
    <w:rsid w:val="00A7513C"/>
    <w:rsid w:val="00A76F21"/>
    <w:rsid w:val="00A77F36"/>
    <w:rsid w:val="00A80155"/>
    <w:rsid w:val="00A80BCB"/>
    <w:rsid w:val="00A80DCC"/>
    <w:rsid w:val="00A81B20"/>
    <w:rsid w:val="00A82411"/>
    <w:rsid w:val="00A829C5"/>
    <w:rsid w:val="00A82DD5"/>
    <w:rsid w:val="00A86ED7"/>
    <w:rsid w:val="00A90FD7"/>
    <w:rsid w:val="00A91FBE"/>
    <w:rsid w:val="00A9309B"/>
    <w:rsid w:val="00A93786"/>
    <w:rsid w:val="00A95C7F"/>
    <w:rsid w:val="00A96DE9"/>
    <w:rsid w:val="00AA059B"/>
    <w:rsid w:val="00AA0F68"/>
    <w:rsid w:val="00AA3F9E"/>
    <w:rsid w:val="00AB0F5B"/>
    <w:rsid w:val="00AB0F82"/>
    <w:rsid w:val="00AB118B"/>
    <w:rsid w:val="00AB26C6"/>
    <w:rsid w:val="00AB5903"/>
    <w:rsid w:val="00AB5A03"/>
    <w:rsid w:val="00AB5E59"/>
    <w:rsid w:val="00AB714C"/>
    <w:rsid w:val="00AB77F6"/>
    <w:rsid w:val="00AC0C14"/>
    <w:rsid w:val="00AC0D49"/>
    <w:rsid w:val="00AC29FC"/>
    <w:rsid w:val="00AC2AC6"/>
    <w:rsid w:val="00AC5123"/>
    <w:rsid w:val="00AC57AB"/>
    <w:rsid w:val="00AC6BF4"/>
    <w:rsid w:val="00AC7568"/>
    <w:rsid w:val="00AC77F3"/>
    <w:rsid w:val="00AD001F"/>
    <w:rsid w:val="00AD0A51"/>
    <w:rsid w:val="00AD0C55"/>
    <w:rsid w:val="00AD187C"/>
    <w:rsid w:val="00AD2DA8"/>
    <w:rsid w:val="00AD369A"/>
    <w:rsid w:val="00AD3F7D"/>
    <w:rsid w:val="00AD50FE"/>
    <w:rsid w:val="00AD566C"/>
    <w:rsid w:val="00AD5CDC"/>
    <w:rsid w:val="00AD66F6"/>
    <w:rsid w:val="00AE1AE7"/>
    <w:rsid w:val="00AE2747"/>
    <w:rsid w:val="00AE46F2"/>
    <w:rsid w:val="00AE5537"/>
    <w:rsid w:val="00AE57DB"/>
    <w:rsid w:val="00AE5FAE"/>
    <w:rsid w:val="00AE6FDB"/>
    <w:rsid w:val="00AE756A"/>
    <w:rsid w:val="00AE7B69"/>
    <w:rsid w:val="00AF293D"/>
    <w:rsid w:val="00AF478E"/>
    <w:rsid w:val="00AF56EA"/>
    <w:rsid w:val="00AF690C"/>
    <w:rsid w:val="00AF6E6D"/>
    <w:rsid w:val="00AF7730"/>
    <w:rsid w:val="00B00C2C"/>
    <w:rsid w:val="00B02CE7"/>
    <w:rsid w:val="00B03238"/>
    <w:rsid w:val="00B03C27"/>
    <w:rsid w:val="00B06450"/>
    <w:rsid w:val="00B06D23"/>
    <w:rsid w:val="00B06D3D"/>
    <w:rsid w:val="00B101F5"/>
    <w:rsid w:val="00B12FD0"/>
    <w:rsid w:val="00B14A52"/>
    <w:rsid w:val="00B14E1B"/>
    <w:rsid w:val="00B167E9"/>
    <w:rsid w:val="00B16FAB"/>
    <w:rsid w:val="00B17E23"/>
    <w:rsid w:val="00B2037F"/>
    <w:rsid w:val="00B20731"/>
    <w:rsid w:val="00B23311"/>
    <w:rsid w:val="00B307B2"/>
    <w:rsid w:val="00B31739"/>
    <w:rsid w:val="00B31D56"/>
    <w:rsid w:val="00B32AAD"/>
    <w:rsid w:val="00B32B32"/>
    <w:rsid w:val="00B32C44"/>
    <w:rsid w:val="00B345A1"/>
    <w:rsid w:val="00B3574B"/>
    <w:rsid w:val="00B36FB9"/>
    <w:rsid w:val="00B4072B"/>
    <w:rsid w:val="00B4089F"/>
    <w:rsid w:val="00B41DD3"/>
    <w:rsid w:val="00B431E8"/>
    <w:rsid w:val="00B4539F"/>
    <w:rsid w:val="00B45DA6"/>
    <w:rsid w:val="00B51142"/>
    <w:rsid w:val="00B5249C"/>
    <w:rsid w:val="00B53204"/>
    <w:rsid w:val="00B574AE"/>
    <w:rsid w:val="00B579C0"/>
    <w:rsid w:val="00B6055E"/>
    <w:rsid w:val="00B6321B"/>
    <w:rsid w:val="00B648F8"/>
    <w:rsid w:val="00B65B8A"/>
    <w:rsid w:val="00B67193"/>
    <w:rsid w:val="00B67799"/>
    <w:rsid w:val="00B7152D"/>
    <w:rsid w:val="00B73656"/>
    <w:rsid w:val="00B741D9"/>
    <w:rsid w:val="00B7556D"/>
    <w:rsid w:val="00B75970"/>
    <w:rsid w:val="00B75CDF"/>
    <w:rsid w:val="00B75D92"/>
    <w:rsid w:val="00B77667"/>
    <w:rsid w:val="00B77841"/>
    <w:rsid w:val="00B80B75"/>
    <w:rsid w:val="00B80D78"/>
    <w:rsid w:val="00B80E68"/>
    <w:rsid w:val="00B8192B"/>
    <w:rsid w:val="00B82D3A"/>
    <w:rsid w:val="00B85E4E"/>
    <w:rsid w:val="00B867F0"/>
    <w:rsid w:val="00B910F7"/>
    <w:rsid w:val="00B9139D"/>
    <w:rsid w:val="00B91943"/>
    <w:rsid w:val="00B935C5"/>
    <w:rsid w:val="00B9513A"/>
    <w:rsid w:val="00B968FA"/>
    <w:rsid w:val="00B96E99"/>
    <w:rsid w:val="00B96F27"/>
    <w:rsid w:val="00B971E6"/>
    <w:rsid w:val="00BA0539"/>
    <w:rsid w:val="00BA331C"/>
    <w:rsid w:val="00BA3D8F"/>
    <w:rsid w:val="00BA46AE"/>
    <w:rsid w:val="00BA6A2C"/>
    <w:rsid w:val="00BB0B5D"/>
    <w:rsid w:val="00BB0B91"/>
    <w:rsid w:val="00BB2205"/>
    <w:rsid w:val="00BB5C71"/>
    <w:rsid w:val="00BB5CFC"/>
    <w:rsid w:val="00BB6F63"/>
    <w:rsid w:val="00BB714B"/>
    <w:rsid w:val="00BC0DD7"/>
    <w:rsid w:val="00BC1D78"/>
    <w:rsid w:val="00BC2AAA"/>
    <w:rsid w:val="00BC40D7"/>
    <w:rsid w:val="00BC462F"/>
    <w:rsid w:val="00BC4C1A"/>
    <w:rsid w:val="00BC6FBB"/>
    <w:rsid w:val="00BC7A7A"/>
    <w:rsid w:val="00BC7D34"/>
    <w:rsid w:val="00BD0501"/>
    <w:rsid w:val="00BD265F"/>
    <w:rsid w:val="00BD2E79"/>
    <w:rsid w:val="00BD3045"/>
    <w:rsid w:val="00BD38C5"/>
    <w:rsid w:val="00BE2B87"/>
    <w:rsid w:val="00BE3430"/>
    <w:rsid w:val="00BE44AA"/>
    <w:rsid w:val="00BE509B"/>
    <w:rsid w:val="00BE7D13"/>
    <w:rsid w:val="00BF0FBD"/>
    <w:rsid w:val="00BF156A"/>
    <w:rsid w:val="00BF31C8"/>
    <w:rsid w:val="00BF423F"/>
    <w:rsid w:val="00BF4359"/>
    <w:rsid w:val="00BF5145"/>
    <w:rsid w:val="00BF60CC"/>
    <w:rsid w:val="00BF65BA"/>
    <w:rsid w:val="00BF6B8A"/>
    <w:rsid w:val="00C005DE"/>
    <w:rsid w:val="00C02EF4"/>
    <w:rsid w:val="00C03225"/>
    <w:rsid w:val="00C03D40"/>
    <w:rsid w:val="00C04865"/>
    <w:rsid w:val="00C0576E"/>
    <w:rsid w:val="00C05B0D"/>
    <w:rsid w:val="00C071D7"/>
    <w:rsid w:val="00C07AA2"/>
    <w:rsid w:val="00C12CD1"/>
    <w:rsid w:val="00C13CD2"/>
    <w:rsid w:val="00C14179"/>
    <w:rsid w:val="00C1418B"/>
    <w:rsid w:val="00C14784"/>
    <w:rsid w:val="00C15253"/>
    <w:rsid w:val="00C15803"/>
    <w:rsid w:val="00C17897"/>
    <w:rsid w:val="00C23592"/>
    <w:rsid w:val="00C23B05"/>
    <w:rsid w:val="00C249FE"/>
    <w:rsid w:val="00C24CAC"/>
    <w:rsid w:val="00C26900"/>
    <w:rsid w:val="00C3004F"/>
    <w:rsid w:val="00C308D2"/>
    <w:rsid w:val="00C30F4C"/>
    <w:rsid w:val="00C31460"/>
    <w:rsid w:val="00C32D27"/>
    <w:rsid w:val="00C331AC"/>
    <w:rsid w:val="00C3527E"/>
    <w:rsid w:val="00C3583B"/>
    <w:rsid w:val="00C35A0E"/>
    <w:rsid w:val="00C36117"/>
    <w:rsid w:val="00C36BB3"/>
    <w:rsid w:val="00C36E72"/>
    <w:rsid w:val="00C417E5"/>
    <w:rsid w:val="00C42F04"/>
    <w:rsid w:val="00C4385E"/>
    <w:rsid w:val="00C453CA"/>
    <w:rsid w:val="00C45A1D"/>
    <w:rsid w:val="00C4683A"/>
    <w:rsid w:val="00C46B1D"/>
    <w:rsid w:val="00C47D86"/>
    <w:rsid w:val="00C47DE7"/>
    <w:rsid w:val="00C47DED"/>
    <w:rsid w:val="00C5495F"/>
    <w:rsid w:val="00C54973"/>
    <w:rsid w:val="00C549C5"/>
    <w:rsid w:val="00C55069"/>
    <w:rsid w:val="00C56085"/>
    <w:rsid w:val="00C60BA5"/>
    <w:rsid w:val="00C61D98"/>
    <w:rsid w:val="00C63E3E"/>
    <w:rsid w:val="00C65651"/>
    <w:rsid w:val="00C657CC"/>
    <w:rsid w:val="00C66785"/>
    <w:rsid w:val="00C6690F"/>
    <w:rsid w:val="00C71723"/>
    <w:rsid w:val="00C75446"/>
    <w:rsid w:val="00C819E1"/>
    <w:rsid w:val="00C839A4"/>
    <w:rsid w:val="00C84440"/>
    <w:rsid w:val="00C85DA6"/>
    <w:rsid w:val="00C86D9F"/>
    <w:rsid w:val="00C87304"/>
    <w:rsid w:val="00C875B1"/>
    <w:rsid w:val="00C90583"/>
    <w:rsid w:val="00C90EF9"/>
    <w:rsid w:val="00C910E5"/>
    <w:rsid w:val="00C919B2"/>
    <w:rsid w:val="00C97525"/>
    <w:rsid w:val="00CA0392"/>
    <w:rsid w:val="00CA0474"/>
    <w:rsid w:val="00CA0783"/>
    <w:rsid w:val="00CA1A0B"/>
    <w:rsid w:val="00CA1C24"/>
    <w:rsid w:val="00CA221F"/>
    <w:rsid w:val="00CA2E43"/>
    <w:rsid w:val="00CA36EF"/>
    <w:rsid w:val="00CA4137"/>
    <w:rsid w:val="00CA55EC"/>
    <w:rsid w:val="00CA6155"/>
    <w:rsid w:val="00CB00CC"/>
    <w:rsid w:val="00CB12F3"/>
    <w:rsid w:val="00CB3125"/>
    <w:rsid w:val="00CB64E0"/>
    <w:rsid w:val="00CB7573"/>
    <w:rsid w:val="00CC11CE"/>
    <w:rsid w:val="00CC18F4"/>
    <w:rsid w:val="00CC25D0"/>
    <w:rsid w:val="00CC2FFE"/>
    <w:rsid w:val="00CC33EC"/>
    <w:rsid w:val="00CC462F"/>
    <w:rsid w:val="00CC47B3"/>
    <w:rsid w:val="00CC5ACA"/>
    <w:rsid w:val="00CC683C"/>
    <w:rsid w:val="00CD02A7"/>
    <w:rsid w:val="00CD14C9"/>
    <w:rsid w:val="00CD15BF"/>
    <w:rsid w:val="00CD3663"/>
    <w:rsid w:val="00CD441B"/>
    <w:rsid w:val="00CD4C88"/>
    <w:rsid w:val="00CD4E43"/>
    <w:rsid w:val="00CD50B5"/>
    <w:rsid w:val="00CD5E95"/>
    <w:rsid w:val="00CD72B2"/>
    <w:rsid w:val="00CE1DB2"/>
    <w:rsid w:val="00CE20B4"/>
    <w:rsid w:val="00CE2DFC"/>
    <w:rsid w:val="00CE30CB"/>
    <w:rsid w:val="00CE399A"/>
    <w:rsid w:val="00CE400F"/>
    <w:rsid w:val="00CE56EB"/>
    <w:rsid w:val="00CE6A27"/>
    <w:rsid w:val="00CE7D39"/>
    <w:rsid w:val="00CF01F4"/>
    <w:rsid w:val="00CF04CA"/>
    <w:rsid w:val="00CF1874"/>
    <w:rsid w:val="00CF1DD0"/>
    <w:rsid w:val="00CF21ED"/>
    <w:rsid w:val="00CF3BCC"/>
    <w:rsid w:val="00CF4CE5"/>
    <w:rsid w:val="00CF6EC7"/>
    <w:rsid w:val="00CF78C8"/>
    <w:rsid w:val="00D00720"/>
    <w:rsid w:val="00D01EF3"/>
    <w:rsid w:val="00D045F7"/>
    <w:rsid w:val="00D04887"/>
    <w:rsid w:val="00D04955"/>
    <w:rsid w:val="00D063E8"/>
    <w:rsid w:val="00D065B4"/>
    <w:rsid w:val="00D07A63"/>
    <w:rsid w:val="00D10D28"/>
    <w:rsid w:val="00D110A3"/>
    <w:rsid w:val="00D11DC6"/>
    <w:rsid w:val="00D122BF"/>
    <w:rsid w:val="00D15D97"/>
    <w:rsid w:val="00D15F17"/>
    <w:rsid w:val="00D15FB9"/>
    <w:rsid w:val="00D174DA"/>
    <w:rsid w:val="00D231AA"/>
    <w:rsid w:val="00D231C5"/>
    <w:rsid w:val="00D24E54"/>
    <w:rsid w:val="00D24E98"/>
    <w:rsid w:val="00D25256"/>
    <w:rsid w:val="00D253F3"/>
    <w:rsid w:val="00D25829"/>
    <w:rsid w:val="00D25846"/>
    <w:rsid w:val="00D26BCD"/>
    <w:rsid w:val="00D30E9D"/>
    <w:rsid w:val="00D33E17"/>
    <w:rsid w:val="00D36F9C"/>
    <w:rsid w:val="00D373BF"/>
    <w:rsid w:val="00D378FC"/>
    <w:rsid w:val="00D37C1F"/>
    <w:rsid w:val="00D415DB"/>
    <w:rsid w:val="00D426AC"/>
    <w:rsid w:val="00D444A0"/>
    <w:rsid w:val="00D4463F"/>
    <w:rsid w:val="00D4475E"/>
    <w:rsid w:val="00D45B26"/>
    <w:rsid w:val="00D4605F"/>
    <w:rsid w:val="00D464A1"/>
    <w:rsid w:val="00D464FE"/>
    <w:rsid w:val="00D50FAE"/>
    <w:rsid w:val="00D54009"/>
    <w:rsid w:val="00D54365"/>
    <w:rsid w:val="00D54830"/>
    <w:rsid w:val="00D55222"/>
    <w:rsid w:val="00D552BD"/>
    <w:rsid w:val="00D55AEE"/>
    <w:rsid w:val="00D5628A"/>
    <w:rsid w:val="00D57BCF"/>
    <w:rsid w:val="00D60CFF"/>
    <w:rsid w:val="00D61771"/>
    <w:rsid w:val="00D6270F"/>
    <w:rsid w:val="00D63BE2"/>
    <w:rsid w:val="00D64178"/>
    <w:rsid w:val="00D642AA"/>
    <w:rsid w:val="00D6794E"/>
    <w:rsid w:val="00D70CF1"/>
    <w:rsid w:val="00D718DC"/>
    <w:rsid w:val="00D71EBC"/>
    <w:rsid w:val="00D72086"/>
    <w:rsid w:val="00D726FE"/>
    <w:rsid w:val="00D738DC"/>
    <w:rsid w:val="00D7395B"/>
    <w:rsid w:val="00D74462"/>
    <w:rsid w:val="00D74E82"/>
    <w:rsid w:val="00D77055"/>
    <w:rsid w:val="00D77768"/>
    <w:rsid w:val="00D81DFC"/>
    <w:rsid w:val="00D83451"/>
    <w:rsid w:val="00D839B1"/>
    <w:rsid w:val="00D84243"/>
    <w:rsid w:val="00D84C7F"/>
    <w:rsid w:val="00D86434"/>
    <w:rsid w:val="00D90332"/>
    <w:rsid w:val="00D922CB"/>
    <w:rsid w:val="00D93C77"/>
    <w:rsid w:val="00D93F09"/>
    <w:rsid w:val="00D96BCC"/>
    <w:rsid w:val="00D97760"/>
    <w:rsid w:val="00DA17D6"/>
    <w:rsid w:val="00DA1F21"/>
    <w:rsid w:val="00DA240D"/>
    <w:rsid w:val="00DA32F5"/>
    <w:rsid w:val="00DA5628"/>
    <w:rsid w:val="00DA6437"/>
    <w:rsid w:val="00DA68A4"/>
    <w:rsid w:val="00DB0F47"/>
    <w:rsid w:val="00DB1E57"/>
    <w:rsid w:val="00DB67B5"/>
    <w:rsid w:val="00DB704C"/>
    <w:rsid w:val="00DB77C0"/>
    <w:rsid w:val="00DB79BB"/>
    <w:rsid w:val="00DC25DB"/>
    <w:rsid w:val="00DC2C2B"/>
    <w:rsid w:val="00DC4C60"/>
    <w:rsid w:val="00DC4E4C"/>
    <w:rsid w:val="00DC66F7"/>
    <w:rsid w:val="00DC776F"/>
    <w:rsid w:val="00DD0A91"/>
    <w:rsid w:val="00DD10E0"/>
    <w:rsid w:val="00DD252E"/>
    <w:rsid w:val="00DD321E"/>
    <w:rsid w:val="00DD501C"/>
    <w:rsid w:val="00DD634B"/>
    <w:rsid w:val="00DD6D89"/>
    <w:rsid w:val="00DD6EA6"/>
    <w:rsid w:val="00DD7AE1"/>
    <w:rsid w:val="00DD7FD0"/>
    <w:rsid w:val="00DE036A"/>
    <w:rsid w:val="00DE62A7"/>
    <w:rsid w:val="00DE750A"/>
    <w:rsid w:val="00DE79A0"/>
    <w:rsid w:val="00DF0EDE"/>
    <w:rsid w:val="00DF26DA"/>
    <w:rsid w:val="00DF2DDB"/>
    <w:rsid w:val="00DF3452"/>
    <w:rsid w:val="00DF36A4"/>
    <w:rsid w:val="00DF5087"/>
    <w:rsid w:val="00DF5E43"/>
    <w:rsid w:val="00DF72EA"/>
    <w:rsid w:val="00DF7D40"/>
    <w:rsid w:val="00E00A93"/>
    <w:rsid w:val="00E00AD7"/>
    <w:rsid w:val="00E0332F"/>
    <w:rsid w:val="00E03B9A"/>
    <w:rsid w:val="00E03D14"/>
    <w:rsid w:val="00E041F1"/>
    <w:rsid w:val="00E07183"/>
    <w:rsid w:val="00E10480"/>
    <w:rsid w:val="00E10C62"/>
    <w:rsid w:val="00E120ED"/>
    <w:rsid w:val="00E130B2"/>
    <w:rsid w:val="00E1341F"/>
    <w:rsid w:val="00E134A7"/>
    <w:rsid w:val="00E1388B"/>
    <w:rsid w:val="00E14D16"/>
    <w:rsid w:val="00E17407"/>
    <w:rsid w:val="00E1779D"/>
    <w:rsid w:val="00E20984"/>
    <w:rsid w:val="00E22260"/>
    <w:rsid w:val="00E2236F"/>
    <w:rsid w:val="00E276FC"/>
    <w:rsid w:val="00E308B1"/>
    <w:rsid w:val="00E31224"/>
    <w:rsid w:val="00E31CA7"/>
    <w:rsid w:val="00E32230"/>
    <w:rsid w:val="00E322E4"/>
    <w:rsid w:val="00E407BE"/>
    <w:rsid w:val="00E40EA8"/>
    <w:rsid w:val="00E41A0D"/>
    <w:rsid w:val="00E42085"/>
    <w:rsid w:val="00E42539"/>
    <w:rsid w:val="00E43539"/>
    <w:rsid w:val="00E43930"/>
    <w:rsid w:val="00E4548D"/>
    <w:rsid w:val="00E455C9"/>
    <w:rsid w:val="00E47412"/>
    <w:rsid w:val="00E47B26"/>
    <w:rsid w:val="00E47EB7"/>
    <w:rsid w:val="00E508A2"/>
    <w:rsid w:val="00E55AD1"/>
    <w:rsid w:val="00E56196"/>
    <w:rsid w:val="00E56535"/>
    <w:rsid w:val="00E56F56"/>
    <w:rsid w:val="00E57307"/>
    <w:rsid w:val="00E60B58"/>
    <w:rsid w:val="00E60BD8"/>
    <w:rsid w:val="00E60C45"/>
    <w:rsid w:val="00E6307F"/>
    <w:rsid w:val="00E63083"/>
    <w:rsid w:val="00E64F8D"/>
    <w:rsid w:val="00E654EF"/>
    <w:rsid w:val="00E66671"/>
    <w:rsid w:val="00E67EC3"/>
    <w:rsid w:val="00E713F2"/>
    <w:rsid w:val="00E718C6"/>
    <w:rsid w:val="00E72AA8"/>
    <w:rsid w:val="00E745B4"/>
    <w:rsid w:val="00E758E1"/>
    <w:rsid w:val="00E76994"/>
    <w:rsid w:val="00E77797"/>
    <w:rsid w:val="00E801D5"/>
    <w:rsid w:val="00E80759"/>
    <w:rsid w:val="00E826AE"/>
    <w:rsid w:val="00E827B5"/>
    <w:rsid w:val="00E83790"/>
    <w:rsid w:val="00E83E73"/>
    <w:rsid w:val="00E862A3"/>
    <w:rsid w:val="00E90960"/>
    <w:rsid w:val="00E90F94"/>
    <w:rsid w:val="00E94682"/>
    <w:rsid w:val="00E95506"/>
    <w:rsid w:val="00E96D25"/>
    <w:rsid w:val="00E976B9"/>
    <w:rsid w:val="00EA1473"/>
    <w:rsid w:val="00EA16E7"/>
    <w:rsid w:val="00EA2CB7"/>
    <w:rsid w:val="00EA43C7"/>
    <w:rsid w:val="00EA4563"/>
    <w:rsid w:val="00EA4D89"/>
    <w:rsid w:val="00EA4EBB"/>
    <w:rsid w:val="00EA6756"/>
    <w:rsid w:val="00EA7032"/>
    <w:rsid w:val="00EA7F53"/>
    <w:rsid w:val="00EB2D84"/>
    <w:rsid w:val="00EB3B16"/>
    <w:rsid w:val="00EB4A24"/>
    <w:rsid w:val="00EB4BC7"/>
    <w:rsid w:val="00EB4E7C"/>
    <w:rsid w:val="00EB5698"/>
    <w:rsid w:val="00EB5CA6"/>
    <w:rsid w:val="00EB792B"/>
    <w:rsid w:val="00EC1904"/>
    <w:rsid w:val="00EC3B28"/>
    <w:rsid w:val="00EC4081"/>
    <w:rsid w:val="00EC5179"/>
    <w:rsid w:val="00EC51D9"/>
    <w:rsid w:val="00EC559C"/>
    <w:rsid w:val="00EC617F"/>
    <w:rsid w:val="00ED045D"/>
    <w:rsid w:val="00ED0EE1"/>
    <w:rsid w:val="00ED3B07"/>
    <w:rsid w:val="00ED43AE"/>
    <w:rsid w:val="00ED614A"/>
    <w:rsid w:val="00ED69B1"/>
    <w:rsid w:val="00ED7F45"/>
    <w:rsid w:val="00ED7F7D"/>
    <w:rsid w:val="00EE0E5D"/>
    <w:rsid w:val="00EE2A89"/>
    <w:rsid w:val="00EE3856"/>
    <w:rsid w:val="00EE60BE"/>
    <w:rsid w:val="00EE6B7A"/>
    <w:rsid w:val="00EE7DA1"/>
    <w:rsid w:val="00EF045B"/>
    <w:rsid w:val="00EF12B5"/>
    <w:rsid w:val="00EF3365"/>
    <w:rsid w:val="00EF3E7C"/>
    <w:rsid w:val="00EF47C5"/>
    <w:rsid w:val="00EF48E6"/>
    <w:rsid w:val="00EF7836"/>
    <w:rsid w:val="00F01B9A"/>
    <w:rsid w:val="00F01FDC"/>
    <w:rsid w:val="00F03618"/>
    <w:rsid w:val="00F0567E"/>
    <w:rsid w:val="00F0788C"/>
    <w:rsid w:val="00F10F8C"/>
    <w:rsid w:val="00F1133B"/>
    <w:rsid w:val="00F11ABD"/>
    <w:rsid w:val="00F127F0"/>
    <w:rsid w:val="00F12BC6"/>
    <w:rsid w:val="00F13B35"/>
    <w:rsid w:val="00F14F63"/>
    <w:rsid w:val="00F17743"/>
    <w:rsid w:val="00F17E2E"/>
    <w:rsid w:val="00F20DD3"/>
    <w:rsid w:val="00F224DB"/>
    <w:rsid w:val="00F228E9"/>
    <w:rsid w:val="00F22C82"/>
    <w:rsid w:val="00F249E2"/>
    <w:rsid w:val="00F2713D"/>
    <w:rsid w:val="00F30CA7"/>
    <w:rsid w:val="00F31549"/>
    <w:rsid w:val="00F32A94"/>
    <w:rsid w:val="00F33869"/>
    <w:rsid w:val="00F33C97"/>
    <w:rsid w:val="00F36513"/>
    <w:rsid w:val="00F365C5"/>
    <w:rsid w:val="00F36887"/>
    <w:rsid w:val="00F37AD2"/>
    <w:rsid w:val="00F4103F"/>
    <w:rsid w:val="00F42504"/>
    <w:rsid w:val="00F4412C"/>
    <w:rsid w:val="00F45187"/>
    <w:rsid w:val="00F45451"/>
    <w:rsid w:val="00F4675C"/>
    <w:rsid w:val="00F51D36"/>
    <w:rsid w:val="00F52C4F"/>
    <w:rsid w:val="00F530EC"/>
    <w:rsid w:val="00F6182A"/>
    <w:rsid w:val="00F62550"/>
    <w:rsid w:val="00F64DF4"/>
    <w:rsid w:val="00F66851"/>
    <w:rsid w:val="00F66DC1"/>
    <w:rsid w:val="00F67D77"/>
    <w:rsid w:val="00F71377"/>
    <w:rsid w:val="00F718C7"/>
    <w:rsid w:val="00F72CDA"/>
    <w:rsid w:val="00F75C29"/>
    <w:rsid w:val="00F77D18"/>
    <w:rsid w:val="00F77E79"/>
    <w:rsid w:val="00F80767"/>
    <w:rsid w:val="00F81966"/>
    <w:rsid w:val="00F837BA"/>
    <w:rsid w:val="00F83C91"/>
    <w:rsid w:val="00F8482E"/>
    <w:rsid w:val="00F854AF"/>
    <w:rsid w:val="00F86D7E"/>
    <w:rsid w:val="00F901E7"/>
    <w:rsid w:val="00F9030A"/>
    <w:rsid w:val="00F91636"/>
    <w:rsid w:val="00F91E4D"/>
    <w:rsid w:val="00F91FCD"/>
    <w:rsid w:val="00F927E0"/>
    <w:rsid w:val="00F9327F"/>
    <w:rsid w:val="00F936E9"/>
    <w:rsid w:val="00F9377C"/>
    <w:rsid w:val="00F9400F"/>
    <w:rsid w:val="00F94C6D"/>
    <w:rsid w:val="00F95C15"/>
    <w:rsid w:val="00FA0745"/>
    <w:rsid w:val="00FA24ED"/>
    <w:rsid w:val="00FA5D4C"/>
    <w:rsid w:val="00FB0125"/>
    <w:rsid w:val="00FB18B9"/>
    <w:rsid w:val="00FB34D6"/>
    <w:rsid w:val="00FB417F"/>
    <w:rsid w:val="00FB48CD"/>
    <w:rsid w:val="00FB6529"/>
    <w:rsid w:val="00FC0495"/>
    <w:rsid w:val="00FC2906"/>
    <w:rsid w:val="00FC2C24"/>
    <w:rsid w:val="00FD1493"/>
    <w:rsid w:val="00FD3464"/>
    <w:rsid w:val="00FD3DC7"/>
    <w:rsid w:val="00FD4589"/>
    <w:rsid w:val="00FD6090"/>
    <w:rsid w:val="00FD634C"/>
    <w:rsid w:val="00FD6CAF"/>
    <w:rsid w:val="00FE29B7"/>
    <w:rsid w:val="00FE3166"/>
    <w:rsid w:val="00FE3212"/>
    <w:rsid w:val="00FE3248"/>
    <w:rsid w:val="00FE42F1"/>
    <w:rsid w:val="00FE447E"/>
    <w:rsid w:val="00FE5F60"/>
    <w:rsid w:val="00FE6218"/>
    <w:rsid w:val="00FE68E9"/>
    <w:rsid w:val="00FE6EEC"/>
    <w:rsid w:val="00FF0BF6"/>
    <w:rsid w:val="00FF1828"/>
    <w:rsid w:val="00FF2296"/>
    <w:rsid w:val="00FF2810"/>
    <w:rsid w:val="00FF31F9"/>
    <w:rsid w:val="00FF3545"/>
    <w:rsid w:val="194BD626"/>
    <w:rsid w:val="23FBD089"/>
    <w:rsid w:val="30EB346D"/>
    <w:rsid w:val="3A2BF56A"/>
    <w:rsid w:val="4316B00D"/>
    <w:rsid w:val="4D7098D7"/>
    <w:rsid w:val="519C5017"/>
    <w:rsid w:val="7C91AD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D5FE3829-5FBD-4AB7-B2A5-37098B3C7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paragraph" w:styleId="Heading1">
    <w:name w:val="heading 1"/>
    <w:basedOn w:val="Normal"/>
    <w:next w:val="Normal"/>
    <w:link w:val="Heading1Char"/>
    <w:qFormat/>
    <w:rsid w:val="0098300A"/>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6E4B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l"/>
    <w:basedOn w:val="Normal"/>
    <w:link w:val="ListParagraphChar"/>
    <w:uiPriority w:val="34"/>
    <w:qFormat/>
    <w:rsid w:val="00D839B1"/>
    <w:pPr>
      <w:ind w:left="720"/>
      <w:contextualSpacing/>
    </w:pPr>
  </w:style>
  <w:style w:type="paragraph" w:styleId="BodyTextIndent">
    <w:name w:val="Body Text Indent"/>
    <w:basedOn w:val="Normal"/>
    <w:link w:val="BodyTextIndentChar"/>
    <w:rsid w:val="00ED7F7D"/>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rsid w:val="00ED7F7D"/>
    <w:rPr>
      <w:rFonts w:ascii="Times New Roman" w:eastAsia="Times New Roman" w:hAnsi="Times New Roman" w:cs="Times New Roman"/>
      <w:i/>
      <w:sz w:val="24"/>
      <w:szCs w:val="20"/>
      <w:lang w:eastAsia="lt-LT"/>
    </w:rPr>
  </w:style>
  <w:style w:type="character" w:styleId="CommentReference">
    <w:name w:val="annotation reference"/>
    <w:aliases w:val="Heading 5 Char1"/>
    <w:rsid w:val="00ED7F7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rsid w:val="00ED7F7D"/>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ED7F7D"/>
    <w:rPr>
      <w:rFonts w:ascii="Times New Roman" w:eastAsia="Times New Roman" w:hAnsi="Times New Roman" w:cs="Times New Roman"/>
      <w:sz w:val="20"/>
      <w:szCs w:val="20"/>
      <w:lang w:eastAsia="lt-LT"/>
    </w:rPr>
  </w:style>
  <w:style w:type="character" w:customStyle="1" w:styleId="Heading2Char">
    <w:name w:val="Heading 2 Char"/>
    <w:basedOn w:val="DefaultParagraphFont"/>
    <w:link w:val="Heading2"/>
    <w:uiPriority w:val="9"/>
    <w:semiHidden/>
    <w:rsid w:val="006E4B60"/>
    <w:rPr>
      <w:rFonts w:asciiTheme="majorHAnsi" w:eastAsiaTheme="majorEastAsia" w:hAnsiTheme="majorHAnsi" w:cstheme="majorBidi"/>
      <w:color w:val="2F5496" w:themeColor="accent1" w:themeShade="BF"/>
      <w:sz w:val="26"/>
      <w:szCs w:val="26"/>
    </w:rPr>
  </w:style>
  <w:style w:type="character" w:styleId="PageNumber">
    <w:name w:val="page number"/>
    <w:basedOn w:val="DefaultParagraphFont"/>
    <w:rsid w:val="006E4B60"/>
    <w:rPr>
      <w:rFonts w:cs="Times New Roman"/>
    </w:rPr>
  </w:style>
  <w:style w:type="paragraph" w:styleId="BodyText0">
    <w:name w:val="Body Text"/>
    <w:basedOn w:val="Normal"/>
    <w:link w:val="BodyTextChar"/>
    <w:uiPriority w:val="99"/>
    <w:semiHidden/>
    <w:unhideWhenUsed/>
    <w:rsid w:val="00A737E1"/>
    <w:pPr>
      <w:spacing w:after="120"/>
    </w:pPr>
  </w:style>
  <w:style w:type="character" w:customStyle="1" w:styleId="BodyTextChar">
    <w:name w:val="Body Text Char"/>
    <w:basedOn w:val="DefaultParagraphFont"/>
    <w:link w:val="BodyText0"/>
    <w:uiPriority w:val="99"/>
    <w:semiHidden/>
    <w:rsid w:val="00A737E1"/>
  </w:style>
  <w:style w:type="paragraph" w:styleId="CommentSubject">
    <w:name w:val="annotation subject"/>
    <w:basedOn w:val="CommentText"/>
    <w:next w:val="CommentText"/>
    <w:link w:val="CommentSubjectChar"/>
    <w:uiPriority w:val="99"/>
    <w:semiHidden/>
    <w:unhideWhenUsed/>
    <w:rsid w:val="00CD02A7"/>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CD02A7"/>
    <w:rPr>
      <w:rFonts w:ascii="Times New Roman" w:eastAsia="Times New Roman" w:hAnsi="Times New Roman" w:cs="Times New Roman"/>
      <w:b/>
      <w:bCs/>
      <w:sz w:val="20"/>
      <w:szCs w:val="20"/>
      <w:lang w:eastAsia="lt-LT"/>
    </w:rPr>
  </w:style>
  <w:style w:type="character" w:styleId="Hyperlink">
    <w:name w:val="Hyperlink"/>
    <w:basedOn w:val="DefaultParagraphFont"/>
    <w:uiPriority w:val="99"/>
    <w:unhideWhenUsed/>
    <w:rsid w:val="00406CFF"/>
    <w:rPr>
      <w:color w:val="0563C1" w:themeColor="hyperlink"/>
      <w:u w:val="single"/>
    </w:rPr>
  </w:style>
  <w:style w:type="character" w:styleId="UnresolvedMention">
    <w:name w:val="Unresolved Mention"/>
    <w:basedOn w:val="DefaultParagraphFont"/>
    <w:uiPriority w:val="99"/>
    <w:semiHidden/>
    <w:unhideWhenUsed/>
    <w:rsid w:val="00406CFF"/>
    <w:rPr>
      <w:color w:val="605E5C"/>
      <w:shd w:val="clear" w:color="auto" w:fill="E1DFDD"/>
    </w:rPr>
  </w:style>
  <w:style w:type="paragraph" w:styleId="NoSpacing">
    <w:name w:val="No Spacing"/>
    <w:uiPriority w:val="1"/>
    <w:qFormat/>
    <w:rsid w:val="005A17EA"/>
    <w:pPr>
      <w:spacing w:after="0" w:line="240" w:lineRule="auto"/>
    </w:pPr>
  </w:style>
  <w:style w:type="character" w:styleId="FollowedHyperlink">
    <w:name w:val="FollowedHyperlink"/>
    <w:basedOn w:val="DefaultParagraphFont"/>
    <w:uiPriority w:val="99"/>
    <w:semiHidden/>
    <w:unhideWhenUsed/>
    <w:rsid w:val="00534526"/>
    <w:rPr>
      <w:color w:val="954F72" w:themeColor="followedHyperlink"/>
      <w:u w:val="single"/>
    </w:rPr>
  </w:style>
  <w:style w:type="paragraph" w:styleId="BodyText2">
    <w:name w:val="Body Text 2"/>
    <w:basedOn w:val="Normal"/>
    <w:link w:val="BodyText2Char"/>
    <w:uiPriority w:val="99"/>
    <w:unhideWhenUsed/>
    <w:rsid w:val="005811C0"/>
    <w:pPr>
      <w:spacing w:after="120" w:line="480" w:lineRule="auto"/>
    </w:pPr>
  </w:style>
  <w:style w:type="character" w:customStyle="1" w:styleId="BodyText2Char">
    <w:name w:val="Body Text 2 Char"/>
    <w:basedOn w:val="DefaultParagraphFont"/>
    <w:link w:val="BodyText2"/>
    <w:uiPriority w:val="99"/>
    <w:rsid w:val="005811C0"/>
  </w:style>
  <w:style w:type="character" w:customStyle="1" w:styleId="Heading1Char">
    <w:name w:val="Heading 1 Char"/>
    <w:basedOn w:val="DefaultParagraphFont"/>
    <w:link w:val="Heading1"/>
    <w:rsid w:val="0098300A"/>
    <w:rPr>
      <w:rFonts w:ascii="Times New Roman" w:eastAsia="Times New Roman" w:hAnsi="Times New Roman" w:cs="Times New Roman"/>
      <w:b/>
      <w:bCs/>
      <w:sz w:val="24"/>
      <w:szCs w:val="24"/>
    </w:rPr>
  </w:style>
  <w:style w:type="paragraph" w:customStyle="1" w:styleId="bodytext3">
    <w:name w:val="bodytext"/>
    <w:basedOn w:val="Normal"/>
    <w:rsid w:val="0098300A"/>
    <w:pPr>
      <w:autoSpaceDE w:val="0"/>
      <w:autoSpaceDN w:val="0"/>
      <w:spacing w:after="0" w:line="240" w:lineRule="auto"/>
      <w:ind w:firstLine="312"/>
      <w:jc w:val="both"/>
    </w:pPr>
    <w:rPr>
      <w:rFonts w:ascii="TimesLT" w:eastAsia="Times New Roman" w:hAnsi="TimesLT" w:cs="Times New Roman"/>
      <w:sz w:val="20"/>
      <w:szCs w:val="20"/>
      <w:lang w:eastAsia="lt-LT"/>
    </w:rPr>
  </w:style>
  <w:style w:type="paragraph" w:customStyle="1" w:styleId="Pagrindinistekstas">
    <w:name w:val="_Pagrindinis tekstas"/>
    <w:basedOn w:val="Normal"/>
    <w:link w:val="PagrindinistekstasChar"/>
    <w:qFormat/>
    <w:rsid w:val="00DF5087"/>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link w:val="Pagrindinistekstas"/>
    <w:rsid w:val="00DF5087"/>
    <w:rPr>
      <w:rFonts w:ascii="Times New Roman" w:eastAsia="Times New Roman" w:hAnsi="Times New Roman" w:cs="Times New Roman"/>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122116"/>
  </w:style>
  <w:style w:type="character" w:customStyle="1" w:styleId="ui-provider">
    <w:name w:val="ui-provider"/>
    <w:basedOn w:val="DefaultParagraphFont"/>
    <w:rsid w:val="00D54365"/>
  </w:style>
  <w:style w:type="numbering" w:customStyle="1" w:styleId="Style1">
    <w:name w:val="Style1"/>
    <w:uiPriority w:val="99"/>
    <w:rsid w:val="00F365C5"/>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427205">
      <w:bodyDiv w:val="1"/>
      <w:marLeft w:val="0"/>
      <w:marRight w:val="0"/>
      <w:marTop w:val="0"/>
      <w:marBottom w:val="0"/>
      <w:divBdr>
        <w:top w:val="none" w:sz="0" w:space="0" w:color="auto"/>
        <w:left w:val="none" w:sz="0" w:space="0" w:color="auto"/>
        <w:bottom w:val="none" w:sz="0" w:space="0" w:color="auto"/>
        <w:right w:val="none" w:sz="0" w:space="0" w:color="auto"/>
      </w:divBdr>
    </w:div>
    <w:div w:id="1386757843">
      <w:bodyDiv w:val="1"/>
      <w:marLeft w:val="0"/>
      <w:marRight w:val="0"/>
      <w:marTop w:val="0"/>
      <w:marBottom w:val="0"/>
      <w:divBdr>
        <w:top w:val="none" w:sz="0" w:space="0" w:color="auto"/>
        <w:left w:val="none" w:sz="0" w:space="0" w:color="auto"/>
        <w:bottom w:val="none" w:sz="0" w:space="0" w:color="auto"/>
        <w:right w:val="none" w:sz="0" w:space="0" w:color="auto"/>
      </w:divBdr>
      <w:divsChild>
        <w:div w:id="356083228">
          <w:marLeft w:val="0"/>
          <w:marRight w:val="0"/>
          <w:marTop w:val="0"/>
          <w:marBottom w:val="0"/>
          <w:divBdr>
            <w:top w:val="none" w:sz="0" w:space="0" w:color="auto"/>
            <w:left w:val="none" w:sz="0" w:space="0" w:color="auto"/>
            <w:bottom w:val="none" w:sz="0" w:space="0" w:color="auto"/>
            <w:right w:val="none" w:sz="0" w:space="0" w:color="auto"/>
          </w:divBdr>
          <w:divsChild>
            <w:div w:id="36593041">
              <w:marLeft w:val="0"/>
              <w:marRight w:val="0"/>
              <w:marTop w:val="0"/>
              <w:marBottom w:val="0"/>
              <w:divBdr>
                <w:top w:val="none" w:sz="0" w:space="0" w:color="auto"/>
                <w:left w:val="none" w:sz="0" w:space="0" w:color="auto"/>
                <w:bottom w:val="none" w:sz="0" w:space="0" w:color="auto"/>
                <w:right w:val="none" w:sz="0" w:space="0" w:color="auto"/>
              </w:divBdr>
            </w:div>
            <w:div w:id="157307583">
              <w:marLeft w:val="0"/>
              <w:marRight w:val="0"/>
              <w:marTop w:val="0"/>
              <w:marBottom w:val="0"/>
              <w:divBdr>
                <w:top w:val="none" w:sz="0" w:space="0" w:color="auto"/>
                <w:left w:val="none" w:sz="0" w:space="0" w:color="auto"/>
                <w:bottom w:val="none" w:sz="0" w:space="0" w:color="auto"/>
                <w:right w:val="none" w:sz="0" w:space="0" w:color="auto"/>
              </w:divBdr>
            </w:div>
            <w:div w:id="294877086">
              <w:marLeft w:val="0"/>
              <w:marRight w:val="0"/>
              <w:marTop w:val="0"/>
              <w:marBottom w:val="0"/>
              <w:divBdr>
                <w:top w:val="none" w:sz="0" w:space="0" w:color="auto"/>
                <w:left w:val="none" w:sz="0" w:space="0" w:color="auto"/>
                <w:bottom w:val="none" w:sz="0" w:space="0" w:color="auto"/>
                <w:right w:val="none" w:sz="0" w:space="0" w:color="auto"/>
              </w:divBdr>
            </w:div>
            <w:div w:id="308050673">
              <w:marLeft w:val="0"/>
              <w:marRight w:val="0"/>
              <w:marTop w:val="0"/>
              <w:marBottom w:val="0"/>
              <w:divBdr>
                <w:top w:val="none" w:sz="0" w:space="0" w:color="auto"/>
                <w:left w:val="none" w:sz="0" w:space="0" w:color="auto"/>
                <w:bottom w:val="none" w:sz="0" w:space="0" w:color="auto"/>
                <w:right w:val="none" w:sz="0" w:space="0" w:color="auto"/>
              </w:divBdr>
            </w:div>
            <w:div w:id="616448645">
              <w:marLeft w:val="0"/>
              <w:marRight w:val="0"/>
              <w:marTop w:val="0"/>
              <w:marBottom w:val="0"/>
              <w:divBdr>
                <w:top w:val="none" w:sz="0" w:space="0" w:color="auto"/>
                <w:left w:val="none" w:sz="0" w:space="0" w:color="auto"/>
                <w:bottom w:val="none" w:sz="0" w:space="0" w:color="auto"/>
                <w:right w:val="none" w:sz="0" w:space="0" w:color="auto"/>
              </w:divBdr>
            </w:div>
          </w:divsChild>
        </w:div>
        <w:div w:id="1861046063">
          <w:marLeft w:val="0"/>
          <w:marRight w:val="0"/>
          <w:marTop w:val="0"/>
          <w:marBottom w:val="0"/>
          <w:divBdr>
            <w:top w:val="none" w:sz="0" w:space="0" w:color="auto"/>
            <w:left w:val="none" w:sz="0" w:space="0" w:color="auto"/>
            <w:bottom w:val="none" w:sz="0" w:space="0" w:color="auto"/>
            <w:right w:val="none" w:sz="0" w:space="0" w:color="auto"/>
          </w:divBdr>
        </w:div>
      </w:divsChild>
    </w:div>
    <w:div w:id="161208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44DE9DEC744AD18A1598BF9ED201BA"/>
        <w:category>
          <w:name w:val="General"/>
          <w:gallery w:val="placeholder"/>
        </w:category>
        <w:types>
          <w:type w:val="bbPlcHdr"/>
        </w:types>
        <w:behaviors>
          <w:behavior w:val="content"/>
        </w:behaviors>
        <w:guid w:val="{5EFB5816-E7D9-460C-88B0-49545CD1449E}"/>
      </w:docPartPr>
      <w:docPartBody>
        <w:p w:rsidR="00F30D14" w:rsidRDefault="00251C80" w:rsidP="00251C80">
          <w:pPr>
            <w:pStyle w:val="A644DE9DEC744AD18A1598BF9ED201BA"/>
          </w:pPr>
          <w:r w:rsidRPr="000B6DAB">
            <w:rPr>
              <w:rFonts w:eastAsia="Arial Unicode MS" w:cstheme="minorHAnsi"/>
              <w:color w:val="FF0000"/>
              <w:bdr w:val="none" w:sz="0" w:space="0" w:color="auto" w:frame="1"/>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864"/>
    <w:rsid w:val="000A6E61"/>
    <w:rsid w:val="00251C80"/>
    <w:rsid w:val="002759F2"/>
    <w:rsid w:val="003B6126"/>
    <w:rsid w:val="003C4393"/>
    <w:rsid w:val="003D4B19"/>
    <w:rsid w:val="004521B7"/>
    <w:rsid w:val="004904D1"/>
    <w:rsid w:val="004B0717"/>
    <w:rsid w:val="005D57E1"/>
    <w:rsid w:val="005F69AC"/>
    <w:rsid w:val="00606972"/>
    <w:rsid w:val="00683CF4"/>
    <w:rsid w:val="0073441E"/>
    <w:rsid w:val="00751C4D"/>
    <w:rsid w:val="00757FCE"/>
    <w:rsid w:val="0076427C"/>
    <w:rsid w:val="00796D33"/>
    <w:rsid w:val="007E29F6"/>
    <w:rsid w:val="00960F49"/>
    <w:rsid w:val="009B7B7D"/>
    <w:rsid w:val="00A64DEE"/>
    <w:rsid w:val="00A747B8"/>
    <w:rsid w:val="00B12511"/>
    <w:rsid w:val="00BE44AA"/>
    <w:rsid w:val="00BE64F0"/>
    <w:rsid w:val="00C26900"/>
    <w:rsid w:val="00CA1A0B"/>
    <w:rsid w:val="00CC7168"/>
    <w:rsid w:val="00D70CF1"/>
    <w:rsid w:val="00E114C6"/>
    <w:rsid w:val="00E2236F"/>
    <w:rsid w:val="00E276FC"/>
    <w:rsid w:val="00E322E4"/>
    <w:rsid w:val="00E4510B"/>
    <w:rsid w:val="00EE57E2"/>
    <w:rsid w:val="00F30D14"/>
    <w:rsid w:val="00F9400F"/>
    <w:rsid w:val="00FD68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644DE9DEC744AD18A1598BF9ED201BA">
    <w:name w:val="A644DE9DEC744AD18A1598BF9ED201BA"/>
    <w:rsid w:val="00251C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405D3B6F3F245A5ACECBDA4F88DED" ma:contentTypeVersion="13" ma:contentTypeDescription="Create a new document." ma:contentTypeScope="" ma:versionID="a6fbbddc0284ee7e0d6f9f29ddfde3be">
  <xsd:schema xmlns:xsd="http://www.w3.org/2001/XMLSchema" xmlns:xs="http://www.w3.org/2001/XMLSchema" xmlns:p="http://schemas.microsoft.com/office/2006/metadata/properties" xmlns:ns3="e9e191c5-7551-4b12-9bb6-f4a871bd4e03" xmlns:ns4="9493ed46-484a-4c7b-8b68-49baa42bc452" targetNamespace="http://schemas.microsoft.com/office/2006/metadata/properties" ma:root="true" ma:fieldsID="b0d9088fe0825ef16e13734c0a3c309c" ns3:_="" ns4:_="">
    <xsd:import namespace="e9e191c5-7551-4b12-9bb6-f4a871bd4e03"/>
    <xsd:import namespace="9493ed46-484a-4c7b-8b68-49baa42bc45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191c5-7551-4b12-9bb6-f4a871bd4e0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93ed46-484a-4c7b-8b68-49baa42bc45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BA8E0-4F00-449C-921D-FD2B048B6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191c5-7551-4b12-9bb6-f4a871bd4e03"/>
    <ds:schemaRef ds:uri="9493ed46-484a-4c7b-8b68-49baa42bc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F930F-A3A5-4F1D-899A-5458FDC176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0FA303-7938-499E-B01F-058028F7241B}">
  <ds:schemaRefs>
    <ds:schemaRef ds:uri="http://schemas.openxmlformats.org/officeDocument/2006/bibliography"/>
  </ds:schemaRefs>
</ds:datastoreItem>
</file>

<file path=customXml/itemProps4.xml><?xml version="1.0" encoding="utf-8"?>
<ds:datastoreItem xmlns:ds="http://schemas.openxmlformats.org/officeDocument/2006/customXml" ds:itemID="{68362AF9-8DA8-427B-A41B-140ACEC6BB15}">
  <ds:schemaRefs>
    <ds:schemaRef ds:uri="http://schemas.microsoft.com/sharepoint/v3/contenttype/forms"/>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5335</Words>
  <Characters>3041</Characters>
  <Application>Microsoft Office Word</Application>
  <DocSecurity>0</DocSecurity>
  <Lines>25</Lines>
  <Paragraphs>16</Paragraphs>
  <ScaleCrop>false</ScaleCrop>
  <Manager>AJ</Manager>
  <Company>LITGRID</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dc:description/>
  <cp:lastModifiedBy>Lina Zviaginė</cp:lastModifiedBy>
  <cp:revision>14</cp:revision>
  <dcterms:created xsi:type="dcterms:W3CDTF">2026-01-23T10:50:00Z</dcterms:created>
  <dcterms:modified xsi:type="dcterms:W3CDTF">2026-01-23T11:24:00Z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0x010100C6E405D3B6F3F245A5ACECBDA4F88DED</vt:lpwstr>
  </property>
  <property fmtid="{D5CDD505-2E9C-101B-9397-08002B2CF9AE}" pid="3" name="MSIP_Label_25d43cbe-1d34-4aee-b177-a8008a220178_Enabled">
    <vt:lpwstr>true</vt:lpwstr>
  </property>
  <property fmtid="{D5CDD505-2E9C-101B-9397-08002B2CF9AE}" pid="4" name="MSIP_Label_25d43cbe-1d34-4aee-b177-a8008a220178_SetDate">
    <vt:lpwstr>2022-01-31T13:24:54Z</vt:lpwstr>
  </property>
  <property fmtid="{D5CDD505-2E9C-101B-9397-08002B2CF9AE}" pid="5" name="MSIP_Label_25d43cbe-1d34-4aee-b177-a8008a220178_Method">
    <vt:lpwstr>Privileged</vt:lpwstr>
  </property>
  <property fmtid="{D5CDD505-2E9C-101B-9397-08002B2CF9AE}" pid="6" name="MSIP_Label_25d43cbe-1d34-4aee-b177-a8008a220178_Name">
    <vt:lpwstr>ExternalUnprotected</vt:lpwstr>
  </property>
  <property fmtid="{D5CDD505-2E9C-101B-9397-08002B2CF9AE}" pid="7" name="MSIP_Label_25d43cbe-1d34-4aee-b177-a8008a220178_SiteId">
    <vt:lpwstr>e54289c6-b630-4215-acc5-57eec01212d6</vt:lpwstr>
  </property>
  <property fmtid="{D5CDD505-2E9C-101B-9397-08002B2CF9AE}" pid="8" name="MSIP_Label_25d43cbe-1d34-4aee-b177-a8008a220178_ActionId">
    <vt:lpwstr>6c4bad90-cfad-4dbd-9565-fd91d18f4057</vt:lpwstr>
  </property>
  <property fmtid="{D5CDD505-2E9C-101B-9397-08002B2CF9AE}" pid="9" name="MSIP_Label_25d43cbe-1d34-4aee-b177-a8008a220178_ContentBits">
    <vt:lpwstr>0</vt:lpwstr>
  </property>
</Properties>
</file>